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5F" w:rsidRPr="0042335F" w:rsidRDefault="0042335F" w:rsidP="0042335F">
      <w:pPr>
        <w:ind w:left="142" w:right="282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Finali del concorso </w:t>
      </w:r>
      <w:proofErr w:type="spellStart"/>
      <w:r w:rsidR="00AF46CC">
        <w:rPr>
          <w:rFonts w:ascii="Baskerville Old Face" w:hAnsi="Baskerville Old Face"/>
          <w:sz w:val="24"/>
          <w:szCs w:val="24"/>
        </w:rPr>
        <w:t>Policultura</w:t>
      </w:r>
      <w:proofErr w:type="spellEnd"/>
      <w:r w:rsidR="00AF46CC">
        <w:rPr>
          <w:rFonts w:ascii="Baskerville Old Face" w:hAnsi="Baskerville Old Face"/>
          <w:sz w:val="24"/>
          <w:szCs w:val="24"/>
        </w:rPr>
        <w:t xml:space="preserve"> 2017 promosso </w:t>
      </w:r>
      <w:r>
        <w:rPr>
          <w:rFonts w:ascii="Baskerville Old Face" w:hAnsi="Baskerville Old Face"/>
          <w:sz w:val="24"/>
          <w:szCs w:val="24"/>
        </w:rPr>
        <w:t xml:space="preserve">dal </w:t>
      </w:r>
      <w:r w:rsidR="00AF46CC">
        <w:rPr>
          <w:rFonts w:ascii="Baskerville Old Face" w:hAnsi="Baskerville Old Face"/>
          <w:sz w:val="24"/>
          <w:szCs w:val="24"/>
        </w:rPr>
        <w:t>P</w:t>
      </w:r>
      <w:r>
        <w:rPr>
          <w:rFonts w:ascii="Baskerville Old Face" w:hAnsi="Baskerville Old Face"/>
          <w:sz w:val="24"/>
          <w:szCs w:val="24"/>
        </w:rPr>
        <w:t>olitecnico di Milano</w:t>
      </w:r>
      <w:r w:rsidR="00AF46CC">
        <w:rPr>
          <w:rFonts w:ascii="Baskerville Old Face" w:hAnsi="Baskerville Old Face"/>
          <w:sz w:val="24"/>
          <w:szCs w:val="24"/>
        </w:rPr>
        <w:t>. Grande soddisfazione</w:t>
      </w:r>
      <w:r>
        <w:rPr>
          <w:rFonts w:ascii="Baskerville Old Face" w:hAnsi="Baskerville Old Face"/>
          <w:sz w:val="24"/>
          <w:szCs w:val="24"/>
        </w:rPr>
        <w:t xml:space="preserve"> per la Calabria.</w:t>
      </w:r>
    </w:p>
    <w:p w:rsidR="0042335F" w:rsidRDefault="00AF46CC" w:rsidP="0042335F">
      <w:pPr>
        <w:ind w:left="142" w:right="140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>Vincitori</w:t>
      </w:r>
      <w:r w:rsidR="00C11AC4" w:rsidRPr="0042335F">
        <w:rPr>
          <w:rFonts w:ascii="Baskerville Old Face" w:hAnsi="Baskerville Old Face"/>
          <w:b/>
          <w:sz w:val="40"/>
          <w:szCs w:val="40"/>
        </w:rPr>
        <w:t xml:space="preserve"> </w:t>
      </w:r>
      <w:r>
        <w:rPr>
          <w:rFonts w:ascii="Baskerville Old Face" w:hAnsi="Baskerville Old Face"/>
          <w:b/>
          <w:sz w:val="40"/>
          <w:szCs w:val="40"/>
        </w:rPr>
        <w:t xml:space="preserve">con </w:t>
      </w:r>
      <w:r w:rsidR="00C11AC4" w:rsidRPr="0042335F">
        <w:rPr>
          <w:rFonts w:ascii="Baskerville Old Face" w:hAnsi="Baskerville Old Face"/>
          <w:b/>
          <w:sz w:val="40"/>
          <w:szCs w:val="40"/>
        </w:rPr>
        <w:t xml:space="preserve">1001storia, </w:t>
      </w:r>
      <w:r w:rsidR="00CB3969" w:rsidRPr="0042335F">
        <w:rPr>
          <w:rFonts w:ascii="Baskerville Old Face" w:hAnsi="Baskerville Old Face"/>
          <w:b/>
          <w:sz w:val="40"/>
          <w:szCs w:val="40"/>
        </w:rPr>
        <w:t>orgoglio della scuola Enrico Fer</w:t>
      </w:r>
      <w:r w:rsidR="00C11AC4" w:rsidRPr="0042335F">
        <w:rPr>
          <w:rFonts w:ascii="Baskerville Old Face" w:hAnsi="Baskerville Old Face"/>
          <w:b/>
          <w:sz w:val="40"/>
          <w:szCs w:val="40"/>
        </w:rPr>
        <w:t>mi.</w:t>
      </w:r>
    </w:p>
    <w:p w:rsidR="00483B9E" w:rsidRPr="00203C33" w:rsidRDefault="00AF46CC" w:rsidP="00203C33">
      <w:pPr>
        <w:ind w:left="142" w:right="140"/>
        <w:jc w:val="both"/>
        <w:rPr>
          <w:rFonts w:ascii="Baskerville Old Face" w:hAnsi="Baskerville Old Face"/>
          <w:spacing w:val="20"/>
          <w:sz w:val="28"/>
          <w:szCs w:val="32"/>
        </w:rPr>
      </w:pPr>
      <w:r w:rsidRPr="00203C33">
        <w:rPr>
          <w:rFonts w:ascii="Baskerville Old Face" w:hAnsi="Baskerville Old Face"/>
          <w:spacing w:val="20"/>
          <w:sz w:val="28"/>
          <w:szCs w:val="32"/>
        </w:rPr>
        <w:t xml:space="preserve">Un primo premio nella sezione “Migliore narrazione per la qualità dell’impostazione pedagogica”.  Questo il risultato conseguito dagli studenti della classe 1D del Liceo scientifico “E. Fermi” all’interno del concorso di </w:t>
      </w:r>
      <w:proofErr w:type="spellStart"/>
      <w:r w:rsidRPr="00203C33">
        <w:rPr>
          <w:rFonts w:ascii="Baskerville Old Face" w:hAnsi="Baskerville Old Face"/>
          <w:spacing w:val="20"/>
          <w:sz w:val="28"/>
          <w:szCs w:val="32"/>
        </w:rPr>
        <w:t>Digital</w:t>
      </w:r>
      <w:proofErr w:type="spellEnd"/>
      <w:r w:rsidRPr="00203C33">
        <w:rPr>
          <w:rFonts w:ascii="Baskerville Old Face" w:hAnsi="Baskerville Old Face"/>
          <w:spacing w:val="20"/>
          <w:sz w:val="28"/>
          <w:szCs w:val="32"/>
        </w:rPr>
        <w:t xml:space="preserve"> </w:t>
      </w:r>
      <w:proofErr w:type="spellStart"/>
      <w:r w:rsidRPr="00203C33">
        <w:rPr>
          <w:rFonts w:ascii="Baskerville Old Face" w:hAnsi="Baskerville Old Face"/>
          <w:spacing w:val="20"/>
          <w:sz w:val="28"/>
          <w:szCs w:val="32"/>
        </w:rPr>
        <w:t>storytelling</w:t>
      </w:r>
      <w:proofErr w:type="spellEnd"/>
      <w:r w:rsidRPr="00203C33">
        <w:rPr>
          <w:rFonts w:ascii="Baskerville Old Face" w:hAnsi="Baskerville Old Face"/>
          <w:spacing w:val="20"/>
          <w:sz w:val="28"/>
          <w:szCs w:val="32"/>
        </w:rPr>
        <w:t xml:space="preserve"> per la scuola italiana</w:t>
      </w:r>
      <w:r w:rsidR="006665A5" w:rsidRPr="00203C33">
        <w:rPr>
          <w:rFonts w:ascii="Baskerville Old Face" w:hAnsi="Baskerville Old Face"/>
          <w:spacing w:val="20"/>
          <w:sz w:val="28"/>
          <w:szCs w:val="32"/>
        </w:rPr>
        <w:t>,</w:t>
      </w:r>
      <w:r w:rsidRPr="00203C33">
        <w:rPr>
          <w:rFonts w:ascii="Baskerville Old Face" w:hAnsi="Baskerville Old Face"/>
          <w:spacing w:val="20"/>
          <w:sz w:val="28"/>
          <w:szCs w:val="32"/>
        </w:rPr>
        <w:t xml:space="preserve"> </w:t>
      </w:r>
      <w:r w:rsidR="00FA7894" w:rsidRPr="00203C33">
        <w:rPr>
          <w:rFonts w:ascii="Baskerville Old Face" w:hAnsi="Baskerville Old Face"/>
          <w:spacing w:val="20"/>
          <w:sz w:val="28"/>
          <w:szCs w:val="32"/>
        </w:rPr>
        <w:t>“</w:t>
      </w:r>
      <w:proofErr w:type="spellStart"/>
      <w:r w:rsidRPr="00203C33">
        <w:rPr>
          <w:rFonts w:ascii="Baskerville Old Face" w:hAnsi="Baskerville Old Face"/>
          <w:spacing w:val="20"/>
          <w:sz w:val="28"/>
          <w:szCs w:val="32"/>
        </w:rPr>
        <w:t>Policultura</w:t>
      </w:r>
      <w:proofErr w:type="spellEnd"/>
      <w:r w:rsidRPr="00203C33">
        <w:rPr>
          <w:rFonts w:ascii="Baskerville Old Face" w:hAnsi="Baskerville Old Face"/>
          <w:spacing w:val="20"/>
          <w:sz w:val="28"/>
          <w:szCs w:val="32"/>
        </w:rPr>
        <w:t xml:space="preserve"> 2017</w:t>
      </w:r>
      <w:r w:rsidR="00FA7894" w:rsidRPr="00203C33">
        <w:rPr>
          <w:rFonts w:ascii="Baskerville Old Face" w:hAnsi="Baskerville Old Face"/>
          <w:spacing w:val="20"/>
          <w:sz w:val="28"/>
          <w:szCs w:val="32"/>
        </w:rPr>
        <w:t>”</w:t>
      </w:r>
      <w:r w:rsidRPr="00203C33">
        <w:rPr>
          <w:rFonts w:ascii="Baskerville Old Face" w:hAnsi="Baskerville Old Face"/>
          <w:spacing w:val="20"/>
          <w:sz w:val="28"/>
          <w:szCs w:val="32"/>
        </w:rPr>
        <w:t xml:space="preserve">, promosso dal Politecnico di Milano.  </w:t>
      </w:r>
      <w:r w:rsidR="006665A5" w:rsidRPr="00203C33">
        <w:rPr>
          <w:rFonts w:ascii="Baskerville Old Face" w:hAnsi="Baskerville Old Face"/>
          <w:spacing w:val="20"/>
          <w:sz w:val="28"/>
          <w:szCs w:val="32"/>
        </w:rPr>
        <w:t xml:space="preserve">Titolo della narrazione interattiva “Alla ricerca del </w:t>
      </w:r>
      <w:proofErr w:type="spellStart"/>
      <w:r w:rsidR="006665A5" w:rsidRPr="00203C33">
        <w:rPr>
          <w:rFonts w:ascii="Baskerville Old Face" w:hAnsi="Baskerville Old Face"/>
          <w:spacing w:val="20"/>
          <w:sz w:val="28"/>
          <w:szCs w:val="32"/>
        </w:rPr>
        <w:t>Marcovaldo</w:t>
      </w:r>
      <w:proofErr w:type="spellEnd"/>
      <w:r w:rsidR="006665A5" w:rsidRPr="00203C33">
        <w:rPr>
          <w:rFonts w:ascii="Baskerville Old Face" w:hAnsi="Baskerville Old Face"/>
          <w:spacing w:val="20"/>
          <w:sz w:val="28"/>
          <w:szCs w:val="32"/>
        </w:rPr>
        <w:t xml:space="preserve"> perduto che è in me”. </w:t>
      </w:r>
      <w:r w:rsidR="00C11AC4" w:rsidRPr="00203C33">
        <w:rPr>
          <w:rFonts w:ascii="Baskerville Old Face" w:hAnsi="Baskerville Old Face"/>
          <w:spacing w:val="20"/>
          <w:sz w:val="28"/>
          <w:szCs w:val="32"/>
        </w:rPr>
        <w:t xml:space="preserve">“Il nostro obiettivo è far capire a chiunque vedrà questo lavoro, l’importanza </w:t>
      </w:r>
      <w:r w:rsidRPr="00203C33">
        <w:rPr>
          <w:rFonts w:ascii="Baskerville Old Face" w:hAnsi="Baskerville Old Face"/>
          <w:spacing w:val="20"/>
          <w:sz w:val="28"/>
          <w:szCs w:val="32"/>
        </w:rPr>
        <w:t xml:space="preserve">del rispetto </w:t>
      </w:r>
      <w:r w:rsidR="00C11AC4" w:rsidRPr="00203C33">
        <w:rPr>
          <w:rFonts w:ascii="Baskerville Old Face" w:hAnsi="Baskerville Old Face"/>
          <w:spacing w:val="20"/>
          <w:sz w:val="28"/>
          <w:szCs w:val="32"/>
        </w:rPr>
        <w:t>dell’ambiente”</w:t>
      </w:r>
      <w:r w:rsidR="000B7C60" w:rsidRPr="00203C33">
        <w:rPr>
          <w:rFonts w:ascii="Baskerville Old Face" w:hAnsi="Baskerville Old Face"/>
          <w:spacing w:val="20"/>
          <w:sz w:val="28"/>
          <w:szCs w:val="32"/>
        </w:rPr>
        <w:t xml:space="preserve">, </w:t>
      </w:r>
      <w:r w:rsidR="00254D3E">
        <w:rPr>
          <w:rFonts w:ascii="Baskerville Old Face" w:hAnsi="Baskerville Old Face"/>
          <w:spacing w:val="20"/>
          <w:sz w:val="28"/>
          <w:szCs w:val="32"/>
        </w:rPr>
        <w:t xml:space="preserve">così </w:t>
      </w:r>
      <w:r w:rsidR="000B7C60" w:rsidRPr="00203C33">
        <w:rPr>
          <w:rFonts w:ascii="Baskerville Old Face" w:hAnsi="Baskerville Old Face"/>
          <w:spacing w:val="20"/>
          <w:sz w:val="28"/>
          <w:szCs w:val="32"/>
        </w:rPr>
        <w:t xml:space="preserve">commentano la vittoria gli </w:t>
      </w:r>
      <w:r w:rsidRPr="00203C33">
        <w:rPr>
          <w:rFonts w:ascii="Baskerville Old Face" w:hAnsi="Baskerville Old Face"/>
          <w:spacing w:val="20"/>
          <w:sz w:val="28"/>
          <w:szCs w:val="32"/>
        </w:rPr>
        <w:t xml:space="preserve">alunni </w:t>
      </w:r>
      <w:r w:rsidR="000B7C60" w:rsidRPr="00203C33">
        <w:rPr>
          <w:rFonts w:ascii="Baskerville Old Face" w:hAnsi="Baskerville Old Face"/>
          <w:spacing w:val="20"/>
          <w:sz w:val="28"/>
          <w:szCs w:val="32"/>
        </w:rPr>
        <w:t>coinvolti nella sperimentazione digitale</w:t>
      </w:r>
      <w:r w:rsidRPr="00203C33">
        <w:rPr>
          <w:rFonts w:ascii="Baskerville Old Face" w:hAnsi="Baskerville Old Face"/>
          <w:spacing w:val="20"/>
          <w:sz w:val="28"/>
          <w:szCs w:val="32"/>
        </w:rPr>
        <w:t>, all’indomani della notizia</w:t>
      </w:r>
      <w:r w:rsidR="00C11AC4" w:rsidRPr="00203C33">
        <w:rPr>
          <w:rFonts w:ascii="Baskerville Old Face" w:hAnsi="Baskerville Old Face"/>
          <w:spacing w:val="20"/>
          <w:sz w:val="28"/>
          <w:szCs w:val="32"/>
        </w:rPr>
        <w:t xml:space="preserve">. </w:t>
      </w:r>
    </w:p>
    <w:p w:rsidR="00075DAD" w:rsidRPr="00203C33" w:rsidRDefault="00075DAD" w:rsidP="00203C33">
      <w:pPr>
        <w:ind w:left="142" w:right="140"/>
        <w:jc w:val="both"/>
        <w:rPr>
          <w:rFonts w:ascii="Baskerville Old Face" w:hAnsi="Baskerville Old Face"/>
          <w:spacing w:val="20"/>
          <w:sz w:val="28"/>
          <w:szCs w:val="32"/>
        </w:rPr>
      </w:pPr>
      <w:r w:rsidRPr="00203C33">
        <w:rPr>
          <w:rFonts w:ascii="Baskerville Old Face" w:hAnsi="Baskerville Old Face"/>
          <w:spacing w:val="20"/>
          <w:sz w:val="28"/>
          <w:szCs w:val="32"/>
        </w:rPr>
        <w:t xml:space="preserve">L’opera su cui è incentrata la narrazione è la raccolta di novelle di Italo Calvino, </w:t>
      </w:r>
      <w:proofErr w:type="spellStart"/>
      <w:r w:rsidRPr="00203C33">
        <w:rPr>
          <w:rFonts w:ascii="Baskerville Old Face" w:hAnsi="Baskerville Old Face"/>
          <w:spacing w:val="20"/>
          <w:sz w:val="28"/>
          <w:szCs w:val="32"/>
        </w:rPr>
        <w:t>Marcovaldo</w:t>
      </w:r>
      <w:proofErr w:type="spellEnd"/>
      <w:r w:rsidRPr="00203C33">
        <w:rPr>
          <w:rFonts w:ascii="Baskerville Old Face" w:hAnsi="Baskerville Old Face"/>
          <w:spacing w:val="20"/>
          <w:sz w:val="28"/>
          <w:szCs w:val="32"/>
        </w:rPr>
        <w:t>. Esse sono ambientate molto probabilmente a Torino</w:t>
      </w:r>
      <w:r w:rsidR="006665A5" w:rsidRPr="00203C33">
        <w:rPr>
          <w:rFonts w:ascii="Baskerville Old Face" w:hAnsi="Baskerville Old Face"/>
          <w:spacing w:val="20"/>
          <w:sz w:val="28"/>
          <w:szCs w:val="32"/>
        </w:rPr>
        <w:t>,</w:t>
      </w:r>
      <w:r w:rsidRPr="00203C33">
        <w:rPr>
          <w:rFonts w:ascii="Baskerville Old Face" w:hAnsi="Baskerville Old Face"/>
          <w:spacing w:val="20"/>
          <w:sz w:val="28"/>
          <w:szCs w:val="32"/>
        </w:rPr>
        <w:t xml:space="preserve"> che diventa lo specchio della mescolanza di quotidianità mista ad invenzione che per l’autore è il modello di città. Attraverso le vicende di </w:t>
      </w:r>
      <w:proofErr w:type="spellStart"/>
      <w:r w:rsidRPr="00203C33">
        <w:rPr>
          <w:rFonts w:ascii="Baskerville Old Face" w:hAnsi="Baskerville Old Face"/>
          <w:spacing w:val="20"/>
          <w:sz w:val="28"/>
          <w:szCs w:val="32"/>
        </w:rPr>
        <w:t>Marcovaldo</w:t>
      </w:r>
      <w:proofErr w:type="spellEnd"/>
      <w:r w:rsidRPr="00203C33">
        <w:rPr>
          <w:rFonts w:ascii="Baskerville Old Face" w:hAnsi="Baskerville Old Face"/>
          <w:spacing w:val="20"/>
          <w:sz w:val="28"/>
          <w:szCs w:val="32"/>
        </w:rPr>
        <w:t>, Calvino si sofferma sulla minuziosa descrizione della città italiana post-industrializzazione, tutta fumo e ciminiere, figlia del miracolo economico, mentre il protagonista è alla continua ricerca di aria pulita e della natura.</w:t>
      </w:r>
    </w:p>
    <w:p w:rsidR="00075DAD" w:rsidRPr="00203C33" w:rsidRDefault="00CB3969" w:rsidP="00203C33">
      <w:pPr>
        <w:ind w:left="142" w:right="140"/>
        <w:jc w:val="both"/>
        <w:rPr>
          <w:rFonts w:ascii="Baskerville Old Face" w:hAnsi="Baskerville Old Face"/>
          <w:spacing w:val="20"/>
          <w:sz w:val="28"/>
          <w:szCs w:val="32"/>
        </w:rPr>
      </w:pPr>
      <w:r w:rsidRPr="00203C33">
        <w:rPr>
          <w:rFonts w:ascii="Baskerville Old Face" w:hAnsi="Baskerville Old Face"/>
          <w:spacing w:val="20"/>
          <w:sz w:val="28"/>
          <w:szCs w:val="32"/>
        </w:rPr>
        <w:t xml:space="preserve">L’esperienza narrativa, </w:t>
      </w:r>
      <w:r w:rsidR="00254D3E">
        <w:rPr>
          <w:rFonts w:ascii="Baskerville Old Face" w:hAnsi="Baskerville Old Face"/>
          <w:spacing w:val="20"/>
          <w:sz w:val="28"/>
          <w:szCs w:val="32"/>
        </w:rPr>
        <w:t xml:space="preserve">supportata </w:t>
      </w:r>
      <w:r w:rsidR="006665A5" w:rsidRPr="00203C33">
        <w:rPr>
          <w:rFonts w:ascii="Baskerville Old Face" w:hAnsi="Baskerville Old Face"/>
          <w:spacing w:val="20"/>
          <w:sz w:val="28"/>
          <w:szCs w:val="32"/>
        </w:rPr>
        <w:t>d</w:t>
      </w:r>
      <w:r w:rsidR="00254D3E">
        <w:rPr>
          <w:rFonts w:ascii="Baskerville Old Face" w:hAnsi="Baskerville Old Face"/>
          <w:spacing w:val="20"/>
          <w:sz w:val="28"/>
          <w:szCs w:val="32"/>
        </w:rPr>
        <w:t>a</w:t>
      </w:r>
      <w:r w:rsidR="006665A5" w:rsidRPr="00203C33">
        <w:rPr>
          <w:rFonts w:ascii="Baskerville Old Face" w:hAnsi="Baskerville Old Face"/>
          <w:spacing w:val="20"/>
          <w:sz w:val="28"/>
          <w:szCs w:val="32"/>
        </w:rPr>
        <w:t xml:space="preserve">lle docenti </w:t>
      </w:r>
      <w:proofErr w:type="spellStart"/>
      <w:r w:rsidR="006665A5" w:rsidRPr="00203C33">
        <w:rPr>
          <w:rFonts w:ascii="Baskerville Old Face" w:hAnsi="Baskerville Old Face"/>
          <w:spacing w:val="20"/>
          <w:sz w:val="28"/>
          <w:szCs w:val="32"/>
        </w:rPr>
        <w:t>Palmira</w:t>
      </w:r>
      <w:proofErr w:type="spellEnd"/>
      <w:r w:rsidR="006665A5" w:rsidRPr="00203C33">
        <w:rPr>
          <w:rFonts w:ascii="Baskerville Old Face" w:hAnsi="Baskerville Old Face"/>
          <w:spacing w:val="20"/>
          <w:sz w:val="28"/>
          <w:szCs w:val="32"/>
        </w:rPr>
        <w:t xml:space="preserve"> Curcio e Ornella </w:t>
      </w:r>
      <w:proofErr w:type="spellStart"/>
      <w:r w:rsidR="006665A5" w:rsidRPr="00203C33">
        <w:rPr>
          <w:rFonts w:ascii="Baskerville Old Face" w:hAnsi="Baskerville Old Face"/>
          <w:spacing w:val="20"/>
          <w:sz w:val="28"/>
          <w:szCs w:val="32"/>
        </w:rPr>
        <w:t>Rizzica</w:t>
      </w:r>
      <w:proofErr w:type="spellEnd"/>
      <w:r w:rsidR="00254D3E">
        <w:rPr>
          <w:rFonts w:ascii="Baskerville Old Face" w:hAnsi="Baskerville Old Face"/>
          <w:spacing w:val="20"/>
          <w:sz w:val="28"/>
          <w:szCs w:val="32"/>
        </w:rPr>
        <w:t>, ha avuto inizio ad ottobre per concludersi poi a febbraio con la sottomissione del lavoro all’interno del portale dedicato 1001storia.it</w:t>
      </w:r>
      <w:r w:rsidR="006665A5" w:rsidRPr="00203C33">
        <w:rPr>
          <w:rFonts w:ascii="Baskerville Old Face" w:hAnsi="Baskerville Old Face"/>
          <w:spacing w:val="20"/>
          <w:sz w:val="28"/>
          <w:szCs w:val="32"/>
        </w:rPr>
        <w:t xml:space="preserve">. </w:t>
      </w:r>
      <w:r w:rsidR="005018DC" w:rsidRPr="00203C33">
        <w:rPr>
          <w:rFonts w:ascii="Baskerville Old Face" w:hAnsi="Baskerville Old Face"/>
          <w:spacing w:val="20"/>
          <w:sz w:val="28"/>
          <w:szCs w:val="32"/>
        </w:rPr>
        <w:t>I ragazzi sono stati indirizzati su alcune tematiche principali, rispetto alle quali ricercare e argomentare. Nel tentativo di rendere le operazioni maggiormente coordinate, la classe stessa è stata</w:t>
      </w:r>
      <w:r w:rsidRPr="00203C33">
        <w:rPr>
          <w:rFonts w:ascii="Baskerville Old Face" w:hAnsi="Baskerville Old Face"/>
          <w:spacing w:val="20"/>
          <w:sz w:val="28"/>
          <w:szCs w:val="32"/>
        </w:rPr>
        <w:t xml:space="preserve"> </w:t>
      </w:r>
      <w:r w:rsidR="005018DC" w:rsidRPr="00203C33">
        <w:rPr>
          <w:rFonts w:ascii="Baskerville Old Face" w:hAnsi="Baskerville Old Face"/>
          <w:spacing w:val="20"/>
          <w:sz w:val="28"/>
          <w:szCs w:val="32"/>
        </w:rPr>
        <w:t>suddivisa in vari gruppi. Per riuscire a ottimizzare i tempi, i lavori sono stati compiuti sia in orario curriculare che in orario extracurriculare.</w:t>
      </w:r>
      <w:r w:rsidR="0008043C" w:rsidRPr="00203C33">
        <w:rPr>
          <w:rFonts w:ascii="Baskerville Old Face" w:hAnsi="Baskerville Old Face"/>
          <w:spacing w:val="20"/>
          <w:sz w:val="28"/>
          <w:szCs w:val="32"/>
        </w:rPr>
        <w:t xml:space="preserve"> I temi principali su cui è stata fondata </w:t>
      </w:r>
      <w:r w:rsidR="006665A5" w:rsidRPr="00203C33">
        <w:rPr>
          <w:rFonts w:ascii="Baskerville Old Face" w:hAnsi="Baskerville Old Face"/>
          <w:spacing w:val="20"/>
          <w:sz w:val="28"/>
          <w:szCs w:val="32"/>
        </w:rPr>
        <w:t>l’</w:t>
      </w:r>
      <w:r w:rsidR="0008043C" w:rsidRPr="00203C33">
        <w:rPr>
          <w:rFonts w:ascii="Baskerville Old Face" w:hAnsi="Baskerville Old Face"/>
          <w:spacing w:val="20"/>
          <w:sz w:val="28"/>
          <w:szCs w:val="32"/>
        </w:rPr>
        <w:t xml:space="preserve">attività sono stati: l’autore, le trasformazioni del territorio </w:t>
      </w:r>
      <w:r w:rsidR="00254D3E">
        <w:rPr>
          <w:rFonts w:ascii="Baskerville Old Face" w:hAnsi="Baskerville Old Face"/>
          <w:spacing w:val="20"/>
          <w:sz w:val="28"/>
          <w:szCs w:val="32"/>
        </w:rPr>
        <w:t xml:space="preserve">nel corso della storia e </w:t>
      </w:r>
      <w:r w:rsidR="0008043C" w:rsidRPr="00203C33">
        <w:rPr>
          <w:rFonts w:ascii="Baskerville Old Face" w:hAnsi="Baskerville Old Face"/>
          <w:spacing w:val="20"/>
          <w:sz w:val="28"/>
          <w:szCs w:val="32"/>
        </w:rPr>
        <w:t xml:space="preserve">al giorno d’oggi, l’inquinamento, le realtà </w:t>
      </w:r>
      <w:r w:rsidR="00254D3E">
        <w:rPr>
          <w:rFonts w:ascii="Baskerville Old Face" w:hAnsi="Baskerville Old Face"/>
          <w:spacing w:val="20"/>
          <w:sz w:val="28"/>
          <w:szCs w:val="32"/>
        </w:rPr>
        <w:t xml:space="preserve">ambientali </w:t>
      </w:r>
      <w:r w:rsidR="0008043C" w:rsidRPr="00203C33">
        <w:rPr>
          <w:rFonts w:ascii="Baskerville Old Face" w:hAnsi="Baskerville Old Face"/>
          <w:spacing w:val="20"/>
          <w:sz w:val="28"/>
          <w:szCs w:val="32"/>
        </w:rPr>
        <w:t xml:space="preserve">positive e negative della </w:t>
      </w:r>
      <w:r w:rsidR="00254D3E">
        <w:rPr>
          <w:rFonts w:ascii="Baskerville Old Face" w:hAnsi="Baskerville Old Face"/>
          <w:spacing w:val="20"/>
          <w:sz w:val="28"/>
          <w:szCs w:val="32"/>
        </w:rPr>
        <w:t xml:space="preserve">nostra </w:t>
      </w:r>
      <w:r w:rsidR="0008043C" w:rsidRPr="00203C33">
        <w:rPr>
          <w:rFonts w:ascii="Baskerville Old Face" w:hAnsi="Baskerville Old Face"/>
          <w:spacing w:val="20"/>
          <w:sz w:val="28"/>
          <w:szCs w:val="32"/>
        </w:rPr>
        <w:t xml:space="preserve">regione.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47"/>
      </w:tblGrid>
      <w:tr w:rsidR="00203C33" w:rsidRPr="00203C33">
        <w:trPr>
          <w:trHeight w:val="1594"/>
        </w:trPr>
        <w:tc>
          <w:tcPr>
            <w:tcW w:w="9447" w:type="dxa"/>
          </w:tcPr>
          <w:p w:rsidR="00203C33" w:rsidRDefault="00254D3E" w:rsidP="00203C33">
            <w:pPr>
              <w:pStyle w:val="Default"/>
              <w:ind w:left="142" w:hanging="142"/>
              <w:jc w:val="both"/>
              <w:rPr>
                <w:rFonts w:ascii="Baskerville Old Face" w:hAnsi="Baskerville Old Face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Baskerville Old Face" w:hAnsi="Baskerville Old Face"/>
                <w:spacing w:val="20"/>
                <w:sz w:val="28"/>
                <w:szCs w:val="28"/>
              </w:rPr>
              <w:lastRenderedPageBreak/>
              <w:t>Il lavoro</w:t>
            </w:r>
            <w:r w:rsidR="00203C33" w:rsidRPr="00203C33">
              <w:rPr>
                <w:rFonts w:ascii="Baskerville Old Face" w:hAnsi="Baskerville Old Face"/>
                <w:spacing w:val="20"/>
                <w:sz w:val="28"/>
                <w:szCs w:val="28"/>
              </w:rPr>
              <w:t xml:space="preserve"> ha senza dubbio stimolato gli studenti nell’acquisizione di alcune delle competenze fondamentali raccomandate dall’Unione Europea: competenza in lingua madre; consapevolezza ed espressione culturale, competenze digitale; imparare ad imparare; competenze sociali e civiche; capacità di iniziativa e imprenditorialità. Sono state di fatto esercitate le abilità di pensiero critico, di </w:t>
            </w:r>
            <w:proofErr w:type="spellStart"/>
            <w:r w:rsidR="00203C33" w:rsidRPr="00203C33">
              <w:rPr>
                <w:rFonts w:ascii="Baskerville Old Face" w:hAnsi="Baskerville Old Face"/>
                <w:spacing w:val="20"/>
                <w:sz w:val="28"/>
                <w:szCs w:val="28"/>
              </w:rPr>
              <w:t>metacognizione</w:t>
            </w:r>
            <w:proofErr w:type="spellEnd"/>
            <w:r w:rsidR="00203C33" w:rsidRPr="00203C33">
              <w:rPr>
                <w:rFonts w:ascii="Baskerville Old Face" w:hAnsi="Baskerville Old Face"/>
                <w:spacing w:val="20"/>
                <w:sz w:val="28"/>
                <w:szCs w:val="28"/>
              </w:rPr>
              <w:t xml:space="preserve">, comunicazione, collaborazione, alfabetizzazione </w:t>
            </w:r>
            <w:proofErr w:type="spellStart"/>
            <w:r w:rsidR="00203C33" w:rsidRPr="00203C33">
              <w:rPr>
                <w:rFonts w:ascii="Baskerville Old Face" w:hAnsi="Baskerville Old Face"/>
                <w:spacing w:val="20"/>
                <w:sz w:val="28"/>
                <w:szCs w:val="28"/>
              </w:rPr>
              <w:t>Ict</w:t>
            </w:r>
            <w:proofErr w:type="spellEnd"/>
            <w:r w:rsidR="00203C33" w:rsidRPr="00203C33">
              <w:rPr>
                <w:rFonts w:ascii="Baskerville Old Face" w:hAnsi="Baskerville Old Face"/>
                <w:spacing w:val="20"/>
                <w:sz w:val="28"/>
                <w:szCs w:val="28"/>
              </w:rPr>
              <w:t xml:space="preserve">, information </w:t>
            </w:r>
            <w:proofErr w:type="spellStart"/>
            <w:r w:rsidR="00203C33" w:rsidRPr="00203C33">
              <w:rPr>
                <w:rFonts w:ascii="Baskerville Old Face" w:hAnsi="Baskerville Old Face"/>
                <w:spacing w:val="20"/>
                <w:sz w:val="28"/>
                <w:szCs w:val="28"/>
              </w:rPr>
              <w:t>literacy</w:t>
            </w:r>
            <w:proofErr w:type="spellEnd"/>
            <w:r w:rsidR="00203C33" w:rsidRPr="00203C33">
              <w:rPr>
                <w:rFonts w:ascii="Baskerville Old Face" w:hAnsi="Baskerville Old Face"/>
                <w:spacing w:val="20"/>
                <w:sz w:val="28"/>
                <w:szCs w:val="28"/>
              </w:rPr>
              <w:t>, responsabilità sociale, riflessione sul percorso di vita</w:t>
            </w:r>
            <w:r w:rsidR="00203C33" w:rsidRPr="00203C33">
              <w:rPr>
                <w:rFonts w:ascii="Baskerville Old Face" w:hAnsi="Baskerville Old Face"/>
                <w:b/>
                <w:bCs/>
                <w:spacing w:val="20"/>
                <w:sz w:val="28"/>
                <w:szCs w:val="28"/>
              </w:rPr>
              <w:t xml:space="preserve">. </w:t>
            </w:r>
          </w:p>
          <w:p w:rsidR="004F70DB" w:rsidRDefault="004F70DB" w:rsidP="00203C33">
            <w:pPr>
              <w:pStyle w:val="Default"/>
              <w:ind w:left="142" w:hanging="142"/>
              <w:jc w:val="both"/>
              <w:rPr>
                <w:rFonts w:ascii="Baskerville Old Face" w:hAnsi="Baskerville Old Face"/>
                <w:b/>
                <w:bCs/>
                <w:spacing w:val="20"/>
                <w:sz w:val="28"/>
                <w:szCs w:val="28"/>
              </w:rPr>
            </w:pPr>
          </w:p>
          <w:p w:rsidR="004F70DB" w:rsidRPr="00203C33" w:rsidRDefault="004F70DB" w:rsidP="004F70DB">
            <w:pPr>
              <w:pStyle w:val="Default"/>
              <w:ind w:left="142" w:hanging="142"/>
              <w:jc w:val="right"/>
              <w:rPr>
                <w:rFonts w:ascii="Baskerville Old Face" w:hAnsi="Baskerville Old Face"/>
                <w:spacing w:val="20"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bCs/>
                <w:spacing w:val="20"/>
                <w:sz w:val="28"/>
                <w:szCs w:val="28"/>
              </w:rPr>
              <w:t>Alfredo Procopio Andrea Casalese – Classe 1D</w:t>
            </w:r>
          </w:p>
        </w:tc>
      </w:tr>
    </w:tbl>
    <w:p w:rsidR="00AF4674" w:rsidRDefault="00AF4674" w:rsidP="00203C33">
      <w:pPr>
        <w:ind w:right="140"/>
        <w:jc w:val="both"/>
        <w:rPr>
          <w:rFonts w:ascii="Baskerville Old Face" w:hAnsi="Baskerville Old Face"/>
          <w:sz w:val="28"/>
          <w:szCs w:val="32"/>
        </w:rPr>
      </w:pPr>
    </w:p>
    <w:p w:rsidR="00A224BC" w:rsidRDefault="00A224BC" w:rsidP="0042335F">
      <w:pPr>
        <w:ind w:left="142" w:right="140"/>
        <w:jc w:val="both"/>
        <w:rPr>
          <w:rFonts w:ascii="Baskerville Old Face" w:hAnsi="Baskerville Old Face"/>
          <w:sz w:val="28"/>
          <w:szCs w:val="32"/>
        </w:rPr>
      </w:pPr>
    </w:p>
    <w:p w:rsidR="00075DAD" w:rsidRPr="003B78C5" w:rsidRDefault="00075DAD" w:rsidP="0042335F">
      <w:pPr>
        <w:ind w:left="142" w:right="140"/>
        <w:jc w:val="both"/>
        <w:rPr>
          <w:rFonts w:ascii="Baskerville Old Face" w:hAnsi="Baskerville Old Face"/>
          <w:sz w:val="28"/>
          <w:szCs w:val="32"/>
        </w:rPr>
      </w:pPr>
    </w:p>
    <w:p w:rsidR="0042335F" w:rsidRPr="003B78C5" w:rsidRDefault="0042335F" w:rsidP="0042335F">
      <w:pPr>
        <w:ind w:left="142" w:right="140"/>
        <w:jc w:val="both"/>
        <w:rPr>
          <w:rFonts w:ascii="Baskerville Old Face" w:hAnsi="Baskerville Old Face"/>
          <w:sz w:val="28"/>
          <w:szCs w:val="32"/>
        </w:rPr>
      </w:pPr>
    </w:p>
    <w:p w:rsidR="0042335F" w:rsidRPr="003B78C5" w:rsidRDefault="0042335F">
      <w:pPr>
        <w:ind w:left="142" w:right="140"/>
        <w:jc w:val="both"/>
        <w:rPr>
          <w:rFonts w:ascii="Baskerville Old Face" w:hAnsi="Baskerville Old Face"/>
          <w:sz w:val="28"/>
          <w:szCs w:val="32"/>
        </w:rPr>
      </w:pPr>
    </w:p>
    <w:sectPr w:rsidR="0042335F" w:rsidRPr="003B78C5" w:rsidSect="00F57D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1AC4"/>
    <w:rsid w:val="00075DAD"/>
    <w:rsid w:val="0008043C"/>
    <w:rsid w:val="000B7C60"/>
    <w:rsid w:val="00203C33"/>
    <w:rsid w:val="00215CFA"/>
    <w:rsid w:val="00254D3E"/>
    <w:rsid w:val="002D6F47"/>
    <w:rsid w:val="003B78C5"/>
    <w:rsid w:val="0042335F"/>
    <w:rsid w:val="00483B9E"/>
    <w:rsid w:val="004F70DB"/>
    <w:rsid w:val="005018DC"/>
    <w:rsid w:val="005F3697"/>
    <w:rsid w:val="006665A5"/>
    <w:rsid w:val="00A11B3E"/>
    <w:rsid w:val="00A224BC"/>
    <w:rsid w:val="00AF4674"/>
    <w:rsid w:val="00AF46CC"/>
    <w:rsid w:val="00BD24E3"/>
    <w:rsid w:val="00C11AC4"/>
    <w:rsid w:val="00CB3969"/>
    <w:rsid w:val="00CF5EED"/>
    <w:rsid w:val="00DA355B"/>
    <w:rsid w:val="00F57D10"/>
    <w:rsid w:val="00FA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D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3C3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C6FD-4F47-4E61-B0E5-FB170721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Procopio</dc:creator>
  <cp:lastModifiedBy>Windows</cp:lastModifiedBy>
  <cp:revision>9</cp:revision>
  <dcterms:created xsi:type="dcterms:W3CDTF">2017-06-13T14:28:00Z</dcterms:created>
  <dcterms:modified xsi:type="dcterms:W3CDTF">2017-06-16T13:31:00Z</dcterms:modified>
</cp:coreProperties>
</file>