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74F24D4" w14:textId="4900AB80" w:rsidR="002A0B0A" w:rsidRDefault="007C2477" w:rsidP="007C2477">
      <w:pPr>
        <w:jc w:val="center"/>
        <w:rPr>
          <w:b/>
          <w:bCs/>
        </w:rPr>
      </w:pPr>
      <w:r w:rsidRPr="007C2477">
        <w:rPr>
          <w:b/>
          <w:bCs/>
        </w:rPr>
        <w:t>RAPPORTO NARRATIVO</w:t>
      </w:r>
      <w:r w:rsidR="002A0B0A">
        <w:rPr>
          <w:b/>
          <w:bCs/>
        </w:rPr>
        <w:t xml:space="preserve"> DELL</w:t>
      </w:r>
      <w:r w:rsidR="00B5200A">
        <w:rPr>
          <w:b/>
          <w:bCs/>
        </w:rPr>
        <w:t xml:space="preserve">’ </w:t>
      </w:r>
      <w:r w:rsidRPr="007C2477">
        <w:rPr>
          <w:b/>
          <w:bCs/>
        </w:rPr>
        <w:t>ESPERIENZA</w:t>
      </w:r>
      <w:r w:rsidR="002A0B0A">
        <w:rPr>
          <w:b/>
          <w:bCs/>
        </w:rPr>
        <w:t xml:space="preserve"> FORMATIVA</w:t>
      </w:r>
    </w:p>
    <w:p w14:paraId="772B1C5B" w14:textId="0DC9A487" w:rsidR="004D47E1" w:rsidRPr="007C2477" w:rsidRDefault="007C2477" w:rsidP="007C2477">
      <w:pPr>
        <w:jc w:val="center"/>
        <w:rPr>
          <w:b/>
          <w:bCs/>
        </w:rPr>
      </w:pPr>
      <w:r w:rsidRPr="007C2477">
        <w:rPr>
          <w:b/>
          <w:bCs/>
        </w:rPr>
        <w:t xml:space="preserve"> MOBILITA’ </w:t>
      </w:r>
      <w:r w:rsidR="008820C8">
        <w:rPr>
          <w:b/>
          <w:bCs/>
        </w:rPr>
        <w:t>DI GRUPPO</w:t>
      </w:r>
      <w:r w:rsidR="00A905C9">
        <w:rPr>
          <w:b/>
          <w:bCs/>
        </w:rPr>
        <w:t xml:space="preserve"> A</w:t>
      </w:r>
      <w:r w:rsidRPr="007C2477">
        <w:rPr>
          <w:b/>
          <w:bCs/>
        </w:rPr>
        <w:t xml:space="preserve"> IZEGEM (BELGIO)</w:t>
      </w:r>
      <w:r w:rsidR="00437537">
        <w:rPr>
          <w:b/>
          <w:bCs/>
        </w:rPr>
        <w:t xml:space="preserve"> 17 – 24 aprile 2023</w:t>
      </w:r>
    </w:p>
    <w:p w14:paraId="55727C26" w14:textId="3D73D44F" w:rsidR="00623B63" w:rsidRPr="00623B63" w:rsidRDefault="00623B63" w:rsidP="00623B63">
      <w:pPr>
        <w:jc w:val="center"/>
        <w:rPr>
          <w:b/>
          <w:bCs/>
        </w:rPr>
      </w:pPr>
      <w:r w:rsidRPr="00623B63">
        <w:rPr>
          <w:b/>
          <w:bCs/>
        </w:rPr>
        <w:t xml:space="preserve">ERASMUS + </w:t>
      </w:r>
      <w:r w:rsidR="008252A4">
        <w:rPr>
          <w:b/>
          <w:bCs/>
        </w:rPr>
        <w:t>KA1</w:t>
      </w:r>
    </w:p>
    <w:p w14:paraId="52945F5F" w14:textId="3EB05FFA" w:rsidR="00623B63" w:rsidRPr="009B22F8" w:rsidRDefault="00437537">
      <w:pPr>
        <w:rPr>
          <w:b/>
        </w:rPr>
      </w:pPr>
      <w:r w:rsidRPr="009B22F8">
        <w:rPr>
          <w:b/>
        </w:rPr>
        <w:t>Angela Mancuso</w:t>
      </w:r>
      <w:r w:rsidRPr="009B22F8">
        <w:rPr>
          <w:b/>
        </w:rPr>
        <w:tab/>
      </w:r>
      <w:r w:rsidRPr="009B22F8">
        <w:rPr>
          <w:b/>
        </w:rPr>
        <w:tab/>
      </w:r>
      <w:r w:rsidRPr="009B22F8">
        <w:rPr>
          <w:b/>
        </w:rPr>
        <w:tab/>
      </w:r>
      <w:r w:rsidRPr="009B22F8">
        <w:rPr>
          <w:b/>
        </w:rPr>
        <w:tab/>
      </w:r>
      <w:r w:rsidRPr="009B22F8">
        <w:rPr>
          <w:b/>
        </w:rPr>
        <w:tab/>
      </w:r>
      <w:r w:rsidRPr="009B22F8">
        <w:rPr>
          <w:b/>
        </w:rPr>
        <w:tab/>
      </w:r>
      <w:r w:rsidRPr="009B22F8">
        <w:rPr>
          <w:b/>
        </w:rPr>
        <w:tab/>
      </w:r>
      <w:r w:rsidRPr="009B22F8">
        <w:rPr>
          <w:b/>
        </w:rPr>
        <w:tab/>
      </w:r>
      <w:r w:rsidRPr="009B22F8">
        <w:rPr>
          <w:b/>
        </w:rPr>
        <w:tab/>
      </w:r>
      <w:r w:rsidRPr="009B22F8">
        <w:rPr>
          <w:b/>
        </w:rPr>
        <w:tab/>
        <w:t>Mara Vigna</w:t>
      </w:r>
    </w:p>
    <w:p w14:paraId="12B68FDF" w14:textId="00BA1DB4" w:rsidR="009D1D3F" w:rsidRDefault="00440834" w:rsidP="00623B63">
      <w:pPr>
        <w:jc w:val="both"/>
      </w:pPr>
      <w:r>
        <w:t>La scuola nella quale insegniamo, l’Istituto di Istruzione Superiore Enrico Fermi ci ha dato l’opportunità di prendere parte ad un’interessante esperienza di mobilità di gruppo</w:t>
      </w:r>
      <w:r w:rsidR="00651379">
        <w:t xml:space="preserve"> nell’ambito del programma ERASMUS +</w:t>
      </w:r>
      <w:r w:rsidR="00437537">
        <w:t>KA1</w:t>
      </w:r>
      <w:r w:rsidR="00651379">
        <w:t>, d</w:t>
      </w:r>
      <w:r w:rsidR="007C2477">
        <w:t xml:space="preserve">al 17 al 24 aprile 2023. </w:t>
      </w:r>
      <w:r w:rsidR="00623B63">
        <w:t>I</w:t>
      </w:r>
      <w:r w:rsidR="007C2477">
        <w:t xml:space="preserve">nsieme a 13 alunne </w:t>
      </w:r>
      <w:r w:rsidR="00623B63">
        <w:t>de</w:t>
      </w:r>
      <w:r w:rsidR="007C2477">
        <w:t>lle classi III sez. B e IV sez.</w:t>
      </w:r>
      <w:r w:rsidR="009F4540">
        <w:t xml:space="preserve"> </w:t>
      </w:r>
      <w:r w:rsidR="007C2477">
        <w:t xml:space="preserve">C, abbiamo trascorso una settimana a </w:t>
      </w:r>
      <w:proofErr w:type="spellStart"/>
      <w:r w:rsidR="007C2477">
        <w:t>Izegem</w:t>
      </w:r>
      <w:proofErr w:type="spellEnd"/>
      <w:r w:rsidR="007C2477">
        <w:t>, Belgio, frequentando la scuola partner “</w:t>
      </w:r>
      <w:proofErr w:type="spellStart"/>
      <w:r w:rsidR="007C2477">
        <w:t>Prizma</w:t>
      </w:r>
      <w:proofErr w:type="spellEnd"/>
      <w:r w:rsidR="007C2477">
        <w:t xml:space="preserve"> Campus College”. </w:t>
      </w:r>
      <w:proofErr w:type="spellStart"/>
      <w:r w:rsidR="007C2477">
        <w:t>Izegem</w:t>
      </w:r>
      <w:proofErr w:type="spellEnd"/>
      <w:r w:rsidR="007C2477">
        <w:t xml:space="preserve"> è una cittadina belga molto tranquilla, situata nella provincia fiamminga delle Fiandre.</w:t>
      </w:r>
    </w:p>
    <w:p w14:paraId="7F124500" w14:textId="68E10250" w:rsidR="009D1D3F" w:rsidRDefault="00883DE6" w:rsidP="0016609D">
      <w:pPr>
        <w:jc w:val="center"/>
      </w:pPr>
      <w:r>
        <w:rPr>
          <w:noProof/>
          <w:lang w:eastAsia="it-IT"/>
        </w:rPr>
        <w:drawing>
          <wp:inline distT="0" distB="0" distL="0" distR="0" wp14:anchorId="63222927" wp14:editId="04EA8ADF">
            <wp:extent cx="4522261" cy="3391931"/>
            <wp:effectExtent l="0" t="0" r="0" b="12065"/>
            <wp:docPr id="1" name="Immagine 1" descr="cfcfebc9-789e-408a-bf07-115f5909c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fcfebc9-789e-408a-bf07-115f5909c270.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627541" cy="3470896"/>
                    </a:xfrm>
                    <a:prstGeom prst="rect">
                      <a:avLst/>
                    </a:prstGeom>
                    <a:noFill/>
                    <a:ln>
                      <a:noFill/>
                    </a:ln>
                  </pic:spPr>
                </pic:pic>
              </a:graphicData>
            </a:graphic>
          </wp:inline>
        </w:drawing>
      </w:r>
    </w:p>
    <w:p w14:paraId="1B22B731" w14:textId="4F7C8BD2" w:rsidR="00883DE6" w:rsidRDefault="007C2477" w:rsidP="0035375C">
      <w:pPr>
        <w:jc w:val="both"/>
      </w:pPr>
      <w:r>
        <w:t xml:space="preserve">L’accoglienza nella scuola </w:t>
      </w:r>
      <w:proofErr w:type="spellStart"/>
      <w:r>
        <w:t>Prizme</w:t>
      </w:r>
      <w:proofErr w:type="spellEnd"/>
      <w:r>
        <w:t>,</w:t>
      </w:r>
      <w:r w:rsidR="00F837A6">
        <w:t xml:space="preserve"> soprattutto </w:t>
      </w:r>
      <w:r>
        <w:t>da parte dei colleghi Arian</w:t>
      </w:r>
      <w:r w:rsidR="007747F6">
        <w:t xml:space="preserve"> </w:t>
      </w:r>
      <w:proofErr w:type="spellStart"/>
      <w:r w:rsidR="007747F6">
        <w:t>Vercament</w:t>
      </w:r>
      <w:proofErr w:type="spellEnd"/>
      <w:r>
        <w:t xml:space="preserve"> e </w:t>
      </w:r>
      <w:proofErr w:type="spellStart"/>
      <w:r>
        <w:t>Bra</w:t>
      </w:r>
      <w:r w:rsidR="007747F6">
        <w:t>m</w:t>
      </w:r>
      <w:proofErr w:type="spellEnd"/>
      <w:r w:rsidR="007747F6">
        <w:t xml:space="preserve"> </w:t>
      </w:r>
      <w:proofErr w:type="spellStart"/>
      <w:r w:rsidR="007747F6">
        <w:t>Vanroose</w:t>
      </w:r>
      <w:proofErr w:type="spellEnd"/>
      <w:r>
        <w:t xml:space="preserve"> è stata molto calorosa.</w:t>
      </w:r>
      <w:r w:rsidR="0035375C">
        <w:t xml:space="preserve"> </w:t>
      </w:r>
      <w:r w:rsidR="00F837A6">
        <w:t>Il primo giorno di permanenza, d</w:t>
      </w:r>
      <w:r w:rsidR="0035375C">
        <w:t>opo aver consumato un veloce sandwich tutti insieme, siamo state accompagnate nella sala docenti dove abbiamo conosciuto numerosi colleghi</w:t>
      </w:r>
      <w:r w:rsidR="00440834">
        <w:t>, molto socievoli e</w:t>
      </w:r>
      <w:r w:rsidR="00830338">
        <w:t>d accoglienti</w:t>
      </w:r>
      <w:r w:rsidR="0035375C">
        <w:t xml:space="preserve">. </w:t>
      </w:r>
    </w:p>
    <w:p w14:paraId="66D93B5F" w14:textId="06E74C0E" w:rsidR="00883DE6" w:rsidRDefault="00883DE6" w:rsidP="0016609D">
      <w:pPr>
        <w:jc w:val="center"/>
      </w:pPr>
      <w:r>
        <w:rPr>
          <w:noProof/>
          <w:lang w:eastAsia="it-IT"/>
        </w:rPr>
        <w:drawing>
          <wp:inline distT="0" distB="0" distL="0" distR="0" wp14:anchorId="725D6DBB" wp14:editId="32E8C31F">
            <wp:extent cx="3790635" cy="2667000"/>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8112.HEIC"/>
                    <pic:cNvPicPr/>
                  </pic:nvPicPr>
                  <pic:blipFill>
                    <a:blip r:embed="rId5" cstate="print">
                      <a:extLst>
                        <a:ext uri="{28A0092B-C50C-407E-A947-70E740481C1C}">
                          <a14:useLocalDpi xmlns:a14="http://schemas.microsoft.com/office/drawing/2010/main" val="0"/>
                        </a:ext>
                      </a:extLst>
                    </a:blip>
                    <a:stretch>
                      <a:fillRect/>
                    </a:stretch>
                  </pic:blipFill>
                  <pic:spPr>
                    <a:xfrm>
                      <a:off x="0" y="0"/>
                      <a:ext cx="3796705" cy="2671270"/>
                    </a:xfrm>
                    <a:prstGeom prst="rect">
                      <a:avLst/>
                    </a:prstGeom>
                  </pic:spPr>
                </pic:pic>
              </a:graphicData>
            </a:graphic>
          </wp:inline>
        </w:drawing>
      </w:r>
    </w:p>
    <w:p w14:paraId="4E394AA4" w14:textId="315D50DF" w:rsidR="00C43BC8" w:rsidRDefault="00750F06" w:rsidP="0035375C">
      <w:pPr>
        <w:jc w:val="both"/>
      </w:pPr>
      <w:r>
        <w:lastRenderedPageBreak/>
        <w:t xml:space="preserve">Successivamente, accompagnate da alcuni alunni dell’istituto ospitante, abbiamo visitato la scuola, un tempo monastero. </w:t>
      </w:r>
      <w:r w:rsidR="00830338">
        <w:t>La struttura</w:t>
      </w:r>
      <w:r w:rsidR="0016609D">
        <w:t>,</w:t>
      </w:r>
      <w:r w:rsidR="0035375C">
        <w:t xml:space="preserve"> molto grande</w:t>
      </w:r>
      <w:r w:rsidR="00830338">
        <w:t>,</w:t>
      </w:r>
      <w:r w:rsidR="0035375C">
        <w:t xml:space="preserve"> </w:t>
      </w:r>
      <w:r w:rsidR="00830338">
        <w:t xml:space="preserve">è </w:t>
      </w:r>
      <w:r w:rsidR="0035375C">
        <w:t>dotata di aule spaziose</w:t>
      </w:r>
      <w:r w:rsidR="00830338">
        <w:t>,</w:t>
      </w:r>
      <w:r w:rsidR="0035375C">
        <w:t xml:space="preserve"> luminose</w:t>
      </w:r>
      <w:r w:rsidR="00830338">
        <w:t>,</w:t>
      </w:r>
      <w:r w:rsidR="0035375C">
        <w:t xml:space="preserve"> ben attrezzate e funzionanti,</w:t>
      </w:r>
      <w:r w:rsidR="00830338">
        <w:t xml:space="preserve"> di</w:t>
      </w:r>
      <w:r w:rsidR="0035375C">
        <w:t xml:space="preserve"> laboratori all’avanguardia nonché</w:t>
      </w:r>
      <w:r w:rsidR="00830338">
        <w:t xml:space="preserve"> di</w:t>
      </w:r>
      <w:r w:rsidR="0035375C">
        <w:t xml:space="preserve"> una sala mensa, dove, durante la settimana abbiamo consumato il pranzo. </w:t>
      </w:r>
    </w:p>
    <w:p w14:paraId="06F14275" w14:textId="3ED94C9F" w:rsidR="00C43BC8" w:rsidRDefault="00883DE6" w:rsidP="008270BC">
      <w:pPr>
        <w:jc w:val="center"/>
      </w:pPr>
      <w:r>
        <w:rPr>
          <w:noProof/>
          <w:lang w:eastAsia="it-IT"/>
        </w:rPr>
        <w:drawing>
          <wp:inline distT="0" distB="0" distL="0" distR="0" wp14:anchorId="5FF15483" wp14:editId="32EE7D0C">
            <wp:extent cx="3638044" cy="4775748"/>
            <wp:effectExtent l="0" t="9842" r="9842" b="9843"/>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8113.HEIC"/>
                    <pic:cNvPicPr/>
                  </pic:nvPicPr>
                  <pic:blipFill rotWithShape="1">
                    <a:blip r:embed="rId6" cstate="print">
                      <a:extLst>
                        <a:ext uri="{28A0092B-C50C-407E-A947-70E740481C1C}">
                          <a14:useLocalDpi xmlns:a14="http://schemas.microsoft.com/office/drawing/2010/main" val="0"/>
                        </a:ext>
                      </a:extLst>
                    </a:blip>
                    <a:srcRect l="-1" r="42863"/>
                    <a:stretch/>
                  </pic:blipFill>
                  <pic:spPr bwMode="auto">
                    <a:xfrm rot="5400000">
                      <a:off x="0" y="0"/>
                      <a:ext cx="3653367" cy="4795863"/>
                    </a:xfrm>
                    <a:prstGeom prst="rect">
                      <a:avLst/>
                    </a:prstGeom>
                    <a:ln>
                      <a:noFill/>
                    </a:ln>
                    <a:extLst>
                      <a:ext uri="{53640926-AAD7-44D8-BBD7-CCE9431645EC}">
                        <a14:shadowObscured xmlns:a14="http://schemas.microsoft.com/office/drawing/2010/main"/>
                      </a:ext>
                    </a:extLst>
                  </pic:spPr>
                </pic:pic>
              </a:graphicData>
            </a:graphic>
          </wp:inline>
        </w:drawing>
      </w:r>
    </w:p>
    <w:p w14:paraId="02401499" w14:textId="31766F54" w:rsidR="00750F06" w:rsidRDefault="0016609D" w:rsidP="0016609D">
      <w:pPr>
        <w:jc w:val="both"/>
      </w:pPr>
      <w:r>
        <w:t xml:space="preserve">Per la cena abbiamo cercato di scoprire le abitudini alimentari fiamminghe, gustando i piatti tipici della zona.  </w:t>
      </w:r>
    </w:p>
    <w:p w14:paraId="7CF2380E" w14:textId="31B8004C" w:rsidR="00785061" w:rsidRDefault="00785061" w:rsidP="0035375C">
      <w:pPr>
        <w:jc w:val="both"/>
        <w:rPr>
          <w:noProof/>
          <w:lang w:eastAsia="it-IT"/>
        </w:rPr>
      </w:pPr>
      <w:r>
        <w:rPr>
          <w:noProof/>
          <w:lang w:eastAsia="it-IT"/>
        </w:rPr>
        <w:drawing>
          <wp:inline distT="0" distB="0" distL="0" distR="0" wp14:anchorId="51A24181" wp14:editId="5186D78E">
            <wp:extent cx="6070858" cy="3092499"/>
            <wp:effectExtent l="0" t="0" r="0" b="635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8125.HEIC"/>
                    <pic:cNvPicPr/>
                  </pic:nvPicPr>
                  <pic:blipFill rotWithShape="1">
                    <a:blip r:embed="rId7" cstate="print">
                      <a:extLst>
                        <a:ext uri="{28A0092B-C50C-407E-A947-70E740481C1C}">
                          <a14:useLocalDpi xmlns:a14="http://schemas.microsoft.com/office/drawing/2010/main" val="0"/>
                        </a:ext>
                      </a:extLst>
                    </a:blip>
                    <a:srcRect l="11540" t="29425" r="12425" b="18936"/>
                    <a:stretch/>
                  </pic:blipFill>
                  <pic:spPr bwMode="auto">
                    <a:xfrm>
                      <a:off x="0" y="0"/>
                      <a:ext cx="6146152" cy="3130854"/>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it-IT"/>
        </w:rPr>
        <w:t xml:space="preserve"> </w:t>
      </w:r>
    </w:p>
    <w:p w14:paraId="2790DAA2" w14:textId="77777777" w:rsidR="00750F06" w:rsidRDefault="00750F06" w:rsidP="0035375C">
      <w:pPr>
        <w:jc w:val="both"/>
      </w:pPr>
    </w:p>
    <w:p w14:paraId="4B9CDE93" w14:textId="77777777" w:rsidR="00750F06" w:rsidRDefault="0035375C" w:rsidP="0035375C">
      <w:pPr>
        <w:jc w:val="both"/>
      </w:pPr>
      <w:r>
        <w:t>Nel corso della settimana</w:t>
      </w:r>
      <w:r w:rsidR="00F837A6">
        <w:t xml:space="preserve"> le</w:t>
      </w:r>
      <w:r w:rsidR="00830338">
        <w:t xml:space="preserve"> studentesse italiane</w:t>
      </w:r>
      <w:r w:rsidR="00F837A6">
        <w:t xml:space="preserve"> hanno</w:t>
      </w:r>
      <w:r w:rsidR="00623B63">
        <w:t xml:space="preserve"> </w:t>
      </w:r>
      <w:r>
        <w:t>lavorato</w:t>
      </w:r>
      <w:r w:rsidR="0076608E">
        <w:t>, insieme ai compagni</w:t>
      </w:r>
      <w:r w:rsidR="00437537">
        <w:t xml:space="preserve"> del Belgio</w:t>
      </w:r>
      <w:r w:rsidR="0076608E">
        <w:t xml:space="preserve">, alla realizzazione di un progetto dal titolo “Exchange in a </w:t>
      </w:r>
      <w:proofErr w:type="spellStart"/>
      <w:r w:rsidR="0076608E">
        <w:t>nutshell</w:t>
      </w:r>
      <w:proofErr w:type="spellEnd"/>
      <w:r w:rsidR="0076608E">
        <w:t xml:space="preserve"> by media”, progetto finalizzato alla conoscenza delle bellezze storiche – naturalistiche delle Fiandre</w:t>
      </w:r>
      <w:r w:rsidR="0016609D">
        <w:t xml:space="preserve">. </w:t>
      </w:r>
    </w:p>
    <w:p w14:paraId="1BB60BE5" w14:textId="77777777" w:rsidR="00750F06" w:rsidRDefault="00750F06" w:rsidP="0035375C">
      <w:pPr>
        <w:jc w:val="both"/>
      </w:pPr>
    </w:p>
    <w:p w14:paraId="2E14ADB6" w14:textId="2799B173" w:rsidR="00750F06" w:rsidRDefault="00C43BC8" w:rsidP="00C43BC8">
      <w:r>
        <w:rPr>
          <w:noProof/>
          <w:lang w:eastAsia="it-IT"/>
        </w:rPr>
        <w:lastRenderedPageBreak/>
        <w:drawing>
          <wp:anchor distT="0" distB="0" distL="114300" distR="114300" simplePos="0" relativeHeight="251661312" behindDoc="0" locked="0" layoutInCell="1" allowOverlap="1" wp14:anchorId="2A0D3F46" wp14:editId="25A7567D">
            <wp:simplePos x="0" y="0"/>
            <wp:positionH relativeFrom="column">
              <wp:posOffset>22225</wp:posOffset>
            </wp:positionH>
            <wp:positionV relativeFrom="paragraph">
              <wp:posOffset>23495</wp:posOffset>
            </wp:positionV>
            <wp:extent cx="2508885" cy="2941955"/>
            <wp:effectExtent l="0" t="0" r="5715" b="4445"/>
            <wp:wrapSquare wrapText="bothSides"/>
            <wp:docPr id="10" name="Immagine 10" descr="IMG_81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8151.jpe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769" r="3142" b="12181"/>
                    <a:stretch/>
                  </pic:blipFill>
                  <pic:spPr bwMode="auto">
                    <a:xfrm>
                      <a:off x="0" y="0"/>
                      <a:ext cx="2508885" cy="29419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C45B0">
        <w:rPr>
          <w:noProof/>
          <w:lang w:eastAsia="it-IT"/>
        </w:rPr>
        <w:drawing>
          <wp:inline distT="0" distB="0" distL="0" distR="0" wp14:anchorId="12FC6560" wp14:editId="563F9A67">
            <wp:extent cx="3379470" cy="2992447"/>
            <wp:effectExtent l="0" t="0" r="0" b="508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8140.HEIC"/>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79312" cy="3080855"/>
                    </a:xfrm>
                    <a:prstGeom prst="rect">
                      <a:avLst/>
                    </a:prstGeom>
                  </pic:spPr>
                </pic:pic>
              </a:graphicData>
            </a:graphic>
          </wp:inline>
        </w:drawing>
      </w:r>
    </w:p>
    <w:p w14:paraId="059F3131" w14:textId="25977C45" w:rsidR="00750F06" w:rsidRDefault="00C43BC8" w:rsidP="00750F06">
      <w:pPr>
        <w:jc w:val="both"/>
      </w:pPr>
      <w:r>
        <w:rPr>
          <w:noProof/>
          <w:lang w:eastAsia="it-IT"/>
        </w:rPr>
        <w:drawing>
          <wp:anchor distT="0" distB="0" distL="114300" distR="114300" simplePos="0" relativeHeight="251660288" behindDoc="0" locked="0" layoutInCell="1" allowOverlap="1" wp14:anchorId="200BEAE0" wp14:editId="1D960E71">
            <wp:simplePos x="0" y="0"/>
            <wp:positionH relativeFrom="margin">
              <wp:posOffset>2874645</wp:posOffset>
            </wp:positionH>
            <wp:positionV relativeFrom="margin">
              <wp:posOffset>4302760</wp:posOffset>
            </wp:positionV>
            <wp:extent cx="3338195" cy="2630170"/>
            <wp:effectExtent l="0" t="0" r="0" b="11430"/>
            <wp:wrapSquare wrapText="bothSides"/>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8209.HEIC"/>
                    <pic:cNvPicPr/>
                  </pic:nvPicPr>
                  <pic:blipFill rotWithShape="1">
                    <a:blip r:embed="rId10" cstate="print">
                      <a:extLst>
                        <a:ext uri="{28A0092B-C50C-407E-A947-70E740481C1C}">
                          <a14:useLocalDpi xmlns:a14="http://schemas.microsoft.com/office/drawing/2010/main" val="0"/>
                        </a:ext>
                      </a:extLst>
                    </a:blip>
                    <a:srcRect l="3698" t="9273" r="3533" b="1973"/>
                    <a:stretch/>
                  </pic:blipFill>
                  <pic:spPr bwMode="auto">
                    <a:xfrm>
                      <a:off x="0" y="0"/>
                      <a:ext cx="3338195" cy="26301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it-IT"/>
        </w:rPr>
        <w:drawing>
          <wp:anchor distT="0" distB="0" distL="114300" distR="114300" simplePos="0" relativeHeight="251659264" behindDoc="0" locked="0" layoutInCell="1" allowOverlap="1" wp14:anchorId="0B26C9A3" wp14:editId="056C723B">
            <wp:simplePos x="0" y="0"/>
            <wp:positionH relativeFrom="margin">
              <wp:posOffset>63500</wp:posOffset>
            </wp:positionH>
            <wp:positionV relativeFrom="margin">
              <wp:posOffset>4243070</wp:posOffset>
            </wp:positionV>
            <wp:extent cx="2645410" cy="2747645"/>
            <wp:effectExtent l="0" t="318" r="0" b="0"/>
            <wp:wrapSquare wrapText="bothSides"/>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8207.HEIC"/>
                    <pic:cNvPicPr/>
                  </pic:nvPicPr>
                  <pic:blipFill rotWithShape="1">
                    <a:blip r:embed="rId11" cstate="print">
                      <a:extLst>
                        <a:ext uri="{28A0092B-C50C-407E-A947-70E740481C1C}">
                          <a14:useLocalDpi xmlns:a14="http://schemas.microsoft.com/office/drawing/2010/main" val="0"/>
                        </a:ext>
                      </a:extLst>
                    </a:blip>
                    <a:srcRect l="23956" t="6905" r="11907" b="11028"/>
                    <a:stretch/>
                  </pic:blipFill>
                  <pic:spPr bwMode="auto">
                    <a:xfrm rot="5400000">
                      <a:off x="0" y="0"/>
                      <a:ext cx="2645410" cy="27476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30338">
        <w:t>H</w:t>
      </w:r>
      <w:r w:rsidR="007376C8">
        <w:t>anno</w:t>
      </w:r>
      <w:r w:rsidR="0076608E">
        <w:t xml:space="preserve"> </w:t>
      </w:r>
      <w:r w:rsidR="007B1EBD">
        <w:t xml:space="preserve">potuto affinare la capacità di comunicare in lingua inglese; a tal fine sono stati </w:t>
      </w:r>
      <w:r w:rsidR="0052498E">
        <w:t>formati gruppi di lavoro diversi ed eterogenei, in cui ciascun</w:t>
      </w:r>
      <w:r w:rsidR="007376C8">
        <w:t>a</w:t>
      </w:r>
      <w:r w:rsidR="0052498E">
        <w:t xml:space="preserve"> ha dato il proprio contributo, reperendo, organizzando ed utilizzando informazioni per assolvere il compito </w:t>
      </w:r>
      <w:r w:rsidR="007376C8">
        <w:t xml:space="preserve">loro </w:t>
      </w:r>
      <w:r w:rsidR="0052498E">
        <w:t>assegnato</w:t>
      </w:r>
      <w:r w:rsidR="0076608E">
        <w:t xml:space="preserve">. </w:t>
      </w:r>
      <w:r w:rsidR="00750F06">
        <w:t xml:space="preserve">Per le ragazze è stata un’esperienza formativa molto costruttiva, un’ottima occasione per concretizzare l’idea che siamo tutti cittadini europei. Le alunne, che erano partite un po' timorose e preoccupate, ben presto hanno capito l’importanza ed il valore formativo dell’esperienza e, al momento del rientro in Italia, non sono mancati momenti di </w:t>
      </w:r>
      <w:r w:rsidR="009B22F8">
        <w:t>emozione</w:t>
      </w:r>
      <w:r w:rsidR="00750F06">
        <w:t>.</w:t>
      </w:r>
    </w:p>
    <w:p w14:paraId="6163327C" w14:textId="77777777" w:rsidR="00C43BC8" w:rsidRDefault="00C43BC8" w:rsidP="00C43BC8">
      <w:pPr>
        <w:jc w:val="center"/>
      </w:pPr>
      <w:r>
        <w:rPr>
          <w:noProof/>
          <w:lang w:eastAsia="it-IT"/>
        </w:rPr>
        <w:drawing>
          <wp:inline distT="0" distB="0" distL="0" distR="0" wp14:anchorId="7313B05B" wp14:editId="6195D088">
            <wp:extent cx="3478172" cy="2225655"/>
            <wp:effectExtent l="0" t="0" r="1905" b="1016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8208.HEIC"/>
                    <pic:cNvPicPr/>
                  </pic:nvPicPr>
                  <pic:blipFill rotWithShape="1">
                    <a:blip r:embed="rId12" cstate="print">
                      <a:extLst>
                        <a:ext uri="{28A0092B-C50C-407E-A947-70E740481C1C}">
                          <a14:useLocalDpi xmlns:a14="http://schemas.microsoft.com/office/drawing/2010/main" val="0"/>
                        </a:ext>
                      </a:extLst>
                    </a:blip>
                    <a:srcRect t="14687"/>
                    <a:stretch/>
                  </pic:blipFill>
                  <pic:spPr bwMode="auto">
                    <a:xfrm>
                      <a:off x="0" y="0"/>
                      <a:ext cx="3478172" cy="2225655"/>
                    </a:xfrm>
                    <a:prstGeom prst="rect">
                      <a:avLst/>
                    </a:prstGeom>
                    <a:ln>
                      <a:noFill/>
                    </a:ln>
                    <a:extLst>
                      <a:ext uri="{53640926-AAD7-44D8-BBD7-CCE9431645EC}">
                        <a14:shadowObscured xmlns:a14="http://schemas.microsoft.com/office/drawing/2010/main"/>
                      </a:ext>
                    </a:extLst>
                  </pic:spPr>
                </pic:pic>
              </a:graphicData>
            </a:graphic>
          </wp:inline>
        </w:drawing>
      </w:r>
    </w:p>
    <w:p w14:paraId="55CA800D" w14:textId="1802B445" w:rsidR="00750F06" w:rsidRDefault="000214A4" w:rsidP="00C43BC8">
      <w:r>
        <w:lastRenderedPageBreak/>
        <w:t xml:space="preserve">A </w:t>
      </w:r>
      <w:proofErr w:type="spellStart"/>
      <w:r w:rsidR="00510FDD">
        <w:t>I</w:t>
      </w:r>
      <w:r>
        <w:t>zegem</w:t>
      </w:r>
      <w:proofErr w:type="spellEnd"/>
      <w:r>
        <w:t xml:space="preserve"> abbiamo avuto l’opportunità di visitare fa fabbrica “</w:t>
      </w:r>
      <w:proofErr w:type="spellStart"/>
      <w:r>
        <w:t>Epron</w:t>
      </w:r>
      <w:proofErr w:type="spellEnd"/>
      <w:r>
        <w:t xml:space="preserve"> d’Or”, famosa per la produzione di scarpe e spazzole. </w:t>
      </w:r>
    </w:p>
    <w:p w14:paraId="1256F5A8" w14:textId="6CBD2FA4" w:rsidR="003E430F" w:rsidRDefault="003E430F" w:rsidP="009B22F8">
      <w:pPr>
        <w:jc w:val="center"/>
      </w:pPr>
      <w:r>
        <w:rPr>
          <w:noProof/>
          <w:lang w:eastAsia="it-IT"/>
        </w:rPr>
        <w:drawing>
          <wp:inline distT="0" distB="0" distL="0" distR="0" wp14:anchorId="5610DDEE" wp14:editId="40745399">
            <wp:extent cx="6169878" cy="4627729"/>
            <wp:effectExtent l="0" t="0" r="2540" b="0"/>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G_8264.HEIC"/>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233368" cy="4675350"/>
                    </a:xfrm>
                    <a:prstGeom prst="rect">
                      <a:avLst/>
                    </a:prstGeom>
                  </pic:spPr>
                </pic:pic>
              </a:graphicData>
            </a:graphic>
          </wp:inline>
        </w:drawing>
      </w:r>
    </w:p>
    <w:p w14:paraId="7EDBA6D9" w14:textId="07B24229" w:rsidR="00750F06" w:rsidRDefault="003E430F" w:rsidP="003E430F">
      <w:pPr>
        <w:jc w:val="center"/>
      </w:pPr>
      <w:r>
        <w:rPr>
          <w:noProof/>
          <w:lang w:eastAsia="it-IT"/>
        </w:rPr>
        <w:drawing>
          <wp:inline distT="0" distB="0" distL="0" distR="0" wp14:anchorId="62072C9B" wp14:editId="5CEBECC9">
            <wp:extent cx="2538612" cy="2742251"/>
            <wp:effectExtent l="0" t="0" r="1905" b="1270"/>
            <wp:docPr id="14" name="Immagine 14" descr="WhatsApp%20Image%202023-05-26%20at%2017.56.18%20(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hatsApp%20Image%202023-05-26%20at%2017.56.18%20(2).jpe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8092" r="14363" b="11654"/>
                    <a:stretch/>
                  </pic:blipFill>
                  <pic:spPr bwMode="auto">
                    <a:xfrm>
                      <a:off x="0" y="0"/>
                      <a:ext cx="2648283" cy="2860720"/>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it-IT"/>
        </w:rPr>
        <w:t xml:space="preserve"> </w:t>
      </w:r>
      <w:r>
        <w:rPr>
          <w:noProof/>
          <w:lang w:eastAsia="it-IT"/>
        </w:rPr>
        <w:drawing>
          <wp:inline distT="0" distB="0" distL="0" distR="0" wp14:anchorId="5CA0C734" wp14:editId="062AA475">
            <wp:extent cx="3530731" cy="2750267"/>
            <wp:effectExtent l="0" t="0" r="0" b="0"/>
            <wp:docPr id="13" name="Immagine 13" descr="WhatsApp%20Image%202023-05-26%20at%2017.56.18%2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hatsApp%20Image%202023-05-26%20at%2017.56.18%20(1).jpeg"/>
                    <pic:cNvPicPr>
                      <a:picLocks noChangeAspect="1" noChangeArrowheads="1"/>
                    </pic:cNvPicPr>
                  </pic:nvPicPr>
                  <pic:blipFill rotWithShape="1">
                    <a:blip r:embed="rId15">
                      <a:extLst>
                        <a:ext uri="{28A0092B-C50C-407E-A947-70E740481C1C}">
                          <a14:useLocalDpi xmlns:a14="http://schemas.microsoft.com/office/drawing/2010/main" val="0"/>
                        </a:ext>
                      </a:extLst>
                    </a:blip>
                    <a:srcRect t="20327" b="25487"/>
                    <a:stretch/>
                  </pic:blipFill>
                  <pic:spPr bwMode="auto">
                    <a:xfrm>
                      <a:off x="0" y="0"/>
                      <a:ext cx="3665518" cy="2855259"/>
                    </a:xfrm>
                    <a:prstGeom prst="rect">
                      <a:avLst/>
                    </a:prstGeom>
                    <a:noFill/>
                    <a:ln>
                      <a:noFill/>
                    </a:ln>
                    <a:extLst>
                      <a:ext uri="{53640926-AAD7-44D8-BBD7-CCE9431645EC}">
                        <a14:shadowObscured xmlns:a14="http://schemas.microsoft.com/office/drawing/2010/main"/>
                      </a:ext>
                    </a:extLst>
                  </pic:spPr>
                </pic:pic>
              </a:graphicData>
            </a:graphic>
          </wp:inline>
        </w:drawing>
      </w:r>
    </w:p>
    <w:p w14:paraId="2D02568D" w14:textId="77777777" w:rsidR="003E430F" w:rsidRDefault="003E430F" w:rsidP="006939D3">
      <w:pPr>
        <w:jc w:val="center"/>
      </w:pPr>
    </w:p>
    <w:p w14:paraId="11FB031F" w14:textId="77777777" w:rsidR="009B22F8" w:rsidRDefault="000214A4" w:rsidP="00304270">
      <w:pPr>
        <w:jc w:val="both"/>
      </w:pPr>
      <w:r>
        <w:t xml:space="preserve">La visita delle città di Bruges, Ostenda e Ypres ha notevolmente arricchito la settimana, sia dal punto di vista strettamente culturale, sia dal punto di vista sociale. Non solo i ragazzi hanno avuto l’opportunità di conoscersi meglio e di trascorrere momenti di svago insieme al di fuori delle aule scolastiche, </w:t>
      </w:r>
      <w:r w:rsidR="00437537">
        <w:t xml:space="preserve">ma anche tra </w:t>
      </w:r>
      <w:r>
        <w:t>noi docenti</w:t>
      </w:r>
      <w:r w:rsidR="007B1EBD">
        <w:t xml:space="preserve"> c’è stato uno scambio di vedute</w:t>
      </w:r>
      <w:r>
        <w:t xml:space="preserve"> sull</w:t>
      </w:r>
      <w:r w:rsidR="007B1EBD">
        <w:t>e</w:t>
      </w:r>
      <w:r>
        <w:t xml:space="preserve"> d</w:t>
      </w:r>
      <w:r w:rsidR="00437537">
        <w:t>iverse modalità</w:t>
      </w:r>
      <w:r>
        <w:t xml:space="preserve"> di insegnamento fra </w:t>
      </w:r>
      <w:r w:rsidR="00437537">
        <w:t>i due paesi.</w:t>
      </w:r>
    </w:p>
    <w:p w14:paraId="31790453" w14:textId="0AA79F33" w:rsidR="009B22F8" w:rsidRDefault="00304270" w:rsidP="00304270">
      <w:pPr>
        <w:jc w:val="both"/>
      </w:pPr>
      <w:r>
        <w:lastRenderedPageBreak/>
        <w:t xml:space="preserve">A Bruges, incantevole città definita la “Perla delle Fiandre” ma anche la “Venezia del Nord”, abbiamo attraversato in barca i numerosi canali navigabili che si snodano tra affascinanti architetture gotiche. </w:t>
      </w:r>
    </w:p>
    <w:p w14:paraId="43695000" w14:textId="4286F489" w:rsidR="008F7248" w:rsidRDefault="008F7248" w:rsidP="00304270">
      <w:pPr>
        <w:jc w:val="both"/>
      </w:pPr>
      <w:r>
        <w:rPr>
          <w:noProof/>
          <w:lang w:eastAsia="it-IT"/>
        </w:rPr>
        <w:drawing>
          <wp:inline distT="0" distB="0" distL="0" distR="0" wp14:anchorId="2D27AB98" wp14:editId="5A612009">
            <wp:extent cx="3517679" cy="3256129"/>
            <wp:effectExtent l="0" t="0" r="0" b="0"/>
            <wp:docPr id="16" name="Immagine 16" descr="IMG_83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8300.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544853" cy="3281283"/>
                    </a:xfrm>
                    <a:prstGeom prst="rect">
                      <a:avLst/>
                    </a:prstGeom>
                    <a:noFill/>
                    <a:ln>
                      <a:noFill/>
                    </a:ln>
                  </pic:spPr>
                </pic:pic>
              </a:graphicData>
            </a:graphic>
          </wp:inline>
        </w:drawing>
      </w:r>
      <w:r>
        <w:t xml:space="preserve">  </w:t>
      </w:r>
      <w:r>
        <w:rPr>
          <w:noProof/>
          <w:lang w:eastAsia="it-IT"/>
        </w:rPr>
        <w:drawing>
          <wp:inline distT="0" distB="0" distL="0" distR="0" wp14:anchorId="640C4203" wp14:editId="454D5371">
            <wp:extent cx="3260498" cy="2445543"/>
            <wp:effectExtent l="952" t="0" r="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8293.HEIC"/>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3292469" cy="2469523"/>
                    </a:xfrm>
                    <a:prstGeom prst="rect">
                      <a:avLst/>
                    </a:prstGeom>
                  </pic:spPr>
                </pic:pic>
              </a:graphicData>
            </a:graphic>
          </wp:inline>
        </w:drawing>
      </w:r>
    </w:p>
    <w:p w14:paraId="65346F6F" w14:textId="77777777" w:rsidR="008F7248" w:rsidRDefault="008F7248" w:rsidP="00304270">
      <w:pPr>
        <w:jc w:val="both"/>
      </w:pPr>
    </w:p>
    <w:p w14:paraId="3F1D1EB4" w14:textId="2DDAF157" w:rsidR="00304270" w:rsidRDefault="00304270" w:rsidP="00304270">
      <w:pPr>
        <w:jc w:val="both"/>
      </w:pPr>
      <w:r>
        <w:t>Bruges è semplicemente fiabesca: il centro storico è circondato da un fossato ovale che segue il tracciato delle antiche ed ormai scomparse fortificazioni medievali ed è un turbinio di pittoresche viuzze acciottolate che collegano piazze incantevoli dominate da chiese storiche e antichi palazzi dal frontone a gradoni.</w:t>
      </w:r>
    </w:p>
    <w:p w14:paraId="27A3F42E" w14:textId="77777777" w:rsidR="008F7248" w:rsidRDefault="008F7248" w:rsidP="00304270">
      <w:pPr>
        <w:jc w:val="both"/>
      </w:pPr>
    </w:p>
    <w:p w14:paraId="0C8BC4B0" w14:textId="0CA82721" w:rsidR="008F7248" w:rsidRDefault="008F7248" w:rsidP="00304270">
      <w:pPr>
        <w:jc w:val="both"/>
      </w:pPr>
      <w:r>
        <w:rPr>
          <w:noProof/>
          <w:lang w:eastAsia="it-IT"/>
        </w:rPr>
        <w:drawing>
          <wp:inline distT="0" distB="0" distL="0" distR="0" wp14:anchorId="29F1D0C4" wp14:editId="43A177A0">
            <wp:extent cx="6120130" cy="3286408"/>
            <wp:effectExtent l="0" t="0" r="1270" b="0"/>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G_8313.HEIC"/>
                    <pic:cNvPicPr/>
                  </pic:nvPicPr>
                  <pic:blipFill rotWithShape="1">
                    <a:blip r:embed="rId18" cstate="print">
                      <a:extLst>
                        <a:ext uri="{28A0092B-C50C-407E-A947-70E740481C1C}">
                          <a14:useLocalDpi xmlns:a14="http://schemas.microsoft.com/office/drawing/2010/main" val="0"/>
                        </a:ext>
                      </a:extLst>
                    </a:blip>
                    <a:srcRect b="28407"/>
                    <a:stretch/>
                  </pic:blipFill>
                  <pic:spPr bwMode="auto">
                    <a:xfrm>
                      <a:off x="0" y="0"/>
                      <a:ext cx="6120130" cy="3286408"/>
                    </a:xfrm>
                    <a:prstGeom prst="rect">
                      <a:avLst/>
                    </a:prstGeom>
                    <a:ln>
                      <a:noFill/>
                    </a:ln>
                    <a:extLst>
                      <a:ext uri="{53640926-AAD7-44D8-BBD7-CCE9431645EC}">
                        <a14:shadowObscured xmlns:a14="http://schemas.microsoft.com/office/drawing/2010/main"/>
                      </a:ext>
                    </a:extLst>
                  </pic:spPr>
                </pic:pic>
              </a:graphicData>
            </a:graphic>
          </wp:inline>
        </w:drawing>
      </w:r>
    </w:p>
    <w:p w14:paraId="50CC62CC" w14:textId="79BE4533" w:rsidR="008F7248" w:rsidRDefault="008F7248" w:rsidP="00304270">
      <w:pPr>
        <w:jc w:val="both"/>
      </w:pPr>
      <w:r>
        <w:rPr>
          <w:noProof/>
          <w:lang w:eastAsia="it-IT"/>
        </w:rPr>
        <w:lastRenderedPageBreak/>
        <w:drawing>
          <wp:inline distT="0" distB="0" distL="0" distR="0" wp14:anchorId="35139ED2" wp14:editId="3E4A9A2A">
            <wp:extent cx="4070461" cy="2986457"/>
            <wp:effectExtent l="8572" t="0" r="2223" b="2222"/>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8312.HEIC"/>
                    <pic:cNvPicPr/>
                  </pic:nvPicPr>
                  <pic:blipFill rotWithShape="1">
                    <a:blip r:embed="rId19" cstate="print">
                      <a:extLst>
                        <a:ext uri="{28A0092B-C50C-407E-A947-70E740481C1C}">
                          <a14:useLocalDpi xmlns:a14="http://schemas.microsoft.com/office/drawing/2010/main" val="0"/>
                        </a:ext>
                      </a:extLst>
                    </a:blip>
                    <a:srcRect t="6278" r="11348" b="7005"/>
                    <a:stretch/>
                  </pic:blipFill>
                  <pic:spPr bwMode="auto">
                    <a:xfrm rot="5400000">
                      <a:off x="0" y="0"/>
                      <a:ext cx="4181120" cy="3067646"/>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lang w:eastAsia="it-IT"/>
        </w:rPr>
        <w:drawing>
          <wp:inline distT="0" distB="0" distL="0" distR="0" wp14:anchorId="13719DE8" wp14:editId="3A68E560">
            <wp:extent cx="4062432" cy="3047036"/>
            <wp:effectExtent l="0" t="317" r="1587" b="1588"/>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G_8310.HEIC"/>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4094680" cy="3071223"/>
                    </a:xfrm>
                    <a:prstGeom prst="rect">
                      <a:avLst/>
                    </a:prstGeom>
                  </pic:spPr>
                </pic:pic>
              </a:graphicData>
            </a:graphic>
          </wp:inline>
        </w:drawing>
      </w:r>
    </w:p>
    <w:p w14:paraId="63FECE2B" w14:textId="77777777" w:rsidR="006939D3" w:rsidRDefault="006939D3" w:rsidP="00304270">
      <w:pPr>
        <w:jc w:val="both"/>
      </w:pPr>
    </w:p>
    <w:p w14:paraId="14C16920" w14:textId="54AD671C" w:rsidR="00304270" w:rsidRDefault="00A265DA" w:rsidP="0035375C">
      <w:pPr>
        <w:jc w:val="both"/>
      </w:pPr>
      <w:r>
        <w:t xml:space="preserve">Ostenda, città portuale affacciata sul mare del Nord, è la località perfetta per chi ama l’odore della salsedine, il fragore delle onde, la cucina a base di pesce, insomma una località diversa dalle mete turistiche più battute. La sua spiaggia artificiale di sabbia finissima, creata per contenere l’invasione del mare verso la terra, ha un fascino suggestivo. Sul suo lungomare, il </w:t>
      </w:r>
      <w:proofErr w:type="spellStart"/>
      <w:r>
        <w:t>Visserskaai</w:t>
      </w:r>
      <w:proofErr w:type="spellEnd"/>
      <w:r>
        <w:t xml:space="preserve">, nonostante il vento sferzante, abbiamo potuto godere di una </w:t>
      </w:r>
      <w:r w:rsidR="005627AB">
        <w:t>rilassante camminata.</w:t>
      </w:r>
      <w:r>
        <w:t xml:space="preserve"> </w:t>
      </w:r>
    </w:p>
    <w:p w14:paraId="57DB500B" w14:textId="347E3A4D" w:rsidR="008F7248" w:rsidRDefault="00063E00" w:rsidP="0035375C">
      <w:pPr>
        <w:jc w:val="both"/>
      </w:pPr>
      <w:r>
        <w:rPr>
          <w:noProof/>
          <w:lang w:eastAsia="it-IT"/>
        </w:rPr>
        <w:drawing>
          <wp:inline distT="0" distB="0" distL="0" distR="0" wp14:anchorId="1E8DFF0A" wp14:editId="1CCD8C0C">
            <wp:extent cx="3441462" cy="2901265"/>
            <wp:effectExtent l="0" t="0" r="0" b="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G_8337.HEIC"/>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527014" cy="2973389"/>
                    </a:xfrm>
                    <a:prstGeom prst="rect">
                      <a:avLst/>
                    </a:prstGeom>
                  </pic:spPr>
                </pic:pic>
              </a:graphicData>
            </a:graphic>
          </wp:inline>
        </w:drawing>
      </w:r>
      <w:r>
        <w:t xml:space="preserve"> </w:t>
      </w:r>
      <w:r>
        <w:rPr>
          <w:noProof/>
          <w:lang w:eastAsia="it-IT"/>
        </w:rPr>
        <w:drawing>
          <wp:inline distT="0" distB="0" distL="0" distR="0" wp14:anchorId="216AA293" wp14:editId="1020495B">
            <wp:extent cx="2641480" cy="2909639"/>
            <wp:effectExtent l="0" t="0" r="635" b="11430"/>
            <wp:docPr id="21" name="Immagine 21" descr="IMG_83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8333.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51835" cy="2921045"/>
                    </a:xfrm>
                    <a:prstGeom prst="rect">
                      <a:avLst/>
                    </a:prstGeom>
                    <a:noFill/>
                    <a:ln>
                      <a:noFill/>
                    </a:ln>
                  </pic:spPr>
                </pic:pic>
              </a:graphicData>
            </a:graphic>
          </wp:inline>
        </w:drawing>
      </w:r>
    </w:p>
    <w:p w14:paraId="62D14C9D" w14:textId="77777777" w:rsidR="00063E00" w:rsidRDefault="00063E00" w:rsidP="0035375C">
      <w:pPr>
        <w:jc w:val="both"/>
      </w:pPr>
    </w:p>
    <w:p w14:paraId="139A8CD7" w14:textId="77777777" w:rsidR="008F7248" w:rsidRDefault="008F7248" w:rsidP="0035375C">
      <w:pPr>
        <w:jc w:val="both"/>
      </w:pPr>
    </w:p>
    <w:p w14:paraId="4CEEAEDA" w14:textId="4EA02B74" w:rsidR="009A1F25" w:rsidRDefault="009F4540" w:rsidP="0035375C">
      <w:pPr>
        <w:jc w:val="both"/>
      </w:pPr>
      <w:r>
        <w:lastRenderedPageBreak/>
        <w:t xml:space="preserve">Commovente e toccante è stata la visita al cimitero di </w:t>
      </w:r>
      <w:proofErr w:type="spellStart"/>
      <w:r>
        <w:t>Tyne</w:t>
      </w:r>
      <w:proofErr w:type="spellEnd"/>
      <w:r>
        <w:t xml:space="preserve"> </w:t>
      </w:r>
      <w:proofErr w:type="spellStart"/>
      <w:r>
        <w:t>Cot</w:t>
      </w:r>
      <w:proofErr w:type="spellEnd"/>
      <w:r>
        <w:t xml:space="preserve"> a </w:t>
      </w:r>
      <w:proofErr w:type="spellStart"/>
      <w:r>
        <w:t>Ypres</w:t>
      </w:r>
      <w:proofErr w:type="spellEnd"/>
      <w:r>
        <w:t xml:space="preserve">, il più grande cimitero militare del mondo a ospitare soldati del Commonwealth. Nel 1917, a </w:t>
      </w:r>
      <w:proofErr w:type="spellStart"/>
      <w:r>
        <w:t>Tyne</w:t>
      </w:r>
      <w:proofErr w:type="spellEnd"/>
      <w:r>
        <w:t xml:space="preserve"> </w:t>
      </w:r>
      <w:proofErr w:type="spellStart"/>
      <w:r>
        <w:t>Cot</w:t>
      </w:r>
      <w:proofErr w:type="spellEnd"/>
      <w:r>
        <w:t xml:space="preserve"> si combatté una delle principali battaglie della Prima Guerra Mondiale; le sepolture totali sono 11956 di cui più di 8000 sono anonime. Passeggiare tra file e file di lapidi bianche, indorate dalla luce del tramonto, sentire il silenzio della natura tutt’intorno, come un tributo a quel dolore, è stata un’esperienza che le parole possono scarsamente descrivere. Luoghi come </w:t>
      </w:r>
      <w:proofErr w:type="spellStart"/>
      <w:r>
        <w:t>Tyne</w:t>
      </w:r>
      <w:proofErr w:type="spellEnd"/>
      <w:r>
        <w:t xml:space="preserve"> </w:t>
      </w:r>
      <w:proofErr w:type="spellStart"/>
      <w:r>
        <w:t>Cot</w:t>
      </w:r>
      <w:proofErr w:type="spellEnd"/>
      <w:r>
        <w:t xml:space="preserve"> dovrebbero aprirci la mente, essere un monito a non ripet</w:t>
      </w:r>
      <w:r w:rsidR="00063E00">
        <w:t>ere gli stessi errori. Eppure…</w:t>
      </w:r>
    </w:p>
    <w:p w14:paraId="712BCE72" w14:textId="77777777" w:rsidR="009B22F8" w:rsidRDefault="009B22F8" w:rsidP="0035375C">
      <w:pPr>
        <w:jc w:val="both"/>
      </w:pPr>
    </w:p>
    <w:p w14:paraId="4DBF2A9A" w14:textId="23819150" w:rsidR="003E430F" w:rsidRDefault="009A1F25" w:rsidP="0035375C">
      <w:pPr>
        <w:jc w:val="both"/>
      </w:pPr>
      <w:r>
        <w:rPr>
          <w:noProof/>
          <w:lang w:eastAsia="it-IT"/>
        </w:rPr>
        <w:drawing>
          <wp:anchor distT="0" distB="0" distL="114300" distR="114300" simplePos="0" relativeHeight="251663360" behindDoc="0" locked="0" layoutInCell="1" allowOverlap="1" wp14:anchorId="648C53B9" wp14:editId="63E82423">
            <wp:simplePos x="0" y="0"/>
            <wp:positionH relativeFrom="column">
              <wp:posOffset>2874010</wp:posOffset>
            </wp:positionH>
            <wp:positionV relativeFrom="paragraph">
              <wp:posOffset>9525</wp:posOffset>
            </wp:positionV>
            <wp:extent cx="3200400" cy="2400935"/>
            <wp:effectExtent l="0" t="0" r="0" b="12065"/>
            <wp:wrapSquare wrapText="bothSides"/>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G_8162.HEIC"/>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200400" cy="2400935"/>
                    </a:xfrm>
                    <a:prstGeom prst="rect">
                      <a:avLst/>
                    </a:prstGeom>
                  </pic:spPr>
                </pic:pic>
              </a:graphicData>
            </a:graphic>
            <wp14:sizeRelH relativeFrom="margin">
              <wp14:pctWidth>0</wp14:pctWidth>
            </wp14:sizeRelH>
            <wp14:sizeRelV relativeFrom="margin">
              <wp14:pctHeight>0</wp14:pctHeight>
            </wp14:sizeRelV>
          </wp:anchor>
        </w:drawing>
      </w:r>
      <w:r>
        <w:rPr>
          <w:noProof/>
          <w:lang w:eastAsia="it-IT"/>
        </w:rPr>
        <w:drawing>
          <wp:inline distT="0" distB="0" distL="0" distR="0" wp14:anchorId="62BEEA45" wp14:editId="70C0CEEE">
            <wp:extent cx="2453496" cy="2643152"/>
            <wp:effectExtent l="6668" t="0" r="0" b="0"/>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G_8164.HEIC"/>
                    <pic:cNvPicPr/>
                  </pic:nvPicPr>
                  <pic:blipFill rotWithShape="1">
                    <a:blip r:embed="rId24" cstate="print">
                      <a:extLst>
                        <a:ext uri="{28A0092B-C50C-407E-A947-70E740481C1C}">
                          <a14:useLocalDpi xmlns:a14="http://schemas.microsoft.com/office/drawing/2010/main" val="0"/>
                        </a:ext>
                      </a:extLst>
                    </a:blip>
                    <a:srcRect l="8835" r="18730"/>
                    <a:stretch/>
                  </pic:blipFill>
                  <pic:spPr bwMode="auto">
                    <a:xfrm rot="5400000">
                      <a:off x="0" y="0"/>
                      <a:ext cx="2453496" cy="2643152"/>
                    </a:xfrm>
                    <a:prstGeom prst="rect">
                      <a:avLst/>
                    </a:prstGeom>
                    <a:ln>
                      <a:noFill/>
                    </a:ln>
                    <a:extLst>
                      <a:ext uri="{53640926-AAD7-44D8-BBD7-CCE9431645EC}">
                        <a14:shadowObscured xmlns:a14="http://schemas.microsoft.com/office/drawing/2010/main"/>
                      </a:ext>
                    </a:extLst>
                  </pic:spPr>
                </pic:pic>
              </a:graphicData>
            </a:graphic>
          </wp:inline>
        </w:drawing>
      </w:r>
    </w:p>
    <w:p w14:paraId="68E3595F" w14:textId="0596A147" w:rsidR="0012472A" w:rsidRDefault="0012472A" w:rsidP="0035375C">
      <w:pPr>
        <w:jc w:val="both"/>
      </w:pPr>
      <w:r>
        <w:rPr>
          <w:noProof/>
          <w:lang w:eastAsia="it-IT"/>
        </w:rPr>
        <w:drawing>
          <wp:inline distT="0" distB="0" distL="0" distR="0" wp14:anchorId="03C1FC82" wp14:editId="65A72975">
            <wp:extent cx="3525402" cy="2644234"/>
            <wp:effectExtent l="0" t="0" r="5715" b="0"/>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G_8181.HEIC"/>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25402" cy="2644234"/>
                    </a:xfrm>
                    <a:prstGeom prst="rect">
                      <a:avLst/>
                    </a:prstGeom>
                  </pic:spPr>
                </pic:pic>
              </a:graphicData>
            </a:graphic>
          </wp:inline>
        </w:drawing>
      </w:r>
      <w:r>
        <w:t xml:space="preserve">    </w:t>
      </w:r>
      <w:r>
        <w:rPr>
          <w:noProof/>
          <w:lang w:eastAsia="it-IT"/>
        </w:rPr>
        <w:drawing>
          <wp:inline distT="0" distB="0" distL="0" distR="0" wp14:anchorId="0A221387" wp14:editId="134559E2">
            <wp:extent cx="2398705" cy="2708557"/>
            <wp:effectExtent l="0" t="0" r="0" b="9525"/>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G_8188.HEIC"/>
                    <pic:cNvPicPr/>
                  </pic:nvPicPr>
                  <pic:blipFill rotWithShape="1">
                    <a:blip r:embed="rId26" cstate="print">
                      <a:extLst>
                        <a:ext uri="{28A0092B-C50C-407E-A947-70E740481C1C}">
                          <a14:useLocalDpi xmlns:a14="http://schemas.microsoft.com/office/drawing/2010/main" val="0"/>
                        </a:ext>
                      </a:extLst>
                    </a:blip>
                    <a:srcRect l="25000" r="8575"/>
                    <a:stretch/>
                  </pic:blipFill>
                  <pic:spPr bwMode="auto">
                    <a:xfrm>
                      <a:off x="0" y="0"/>
                      <a:ext cx="2398705" cy="2708557"/>
                    </a:xfrm>
                    <a:prstGeom prst="rect">
                      <a:avLst/>
                    </a:prstGeom>
                    <a:ln>
                      <a:noFill/>
                    </a:ln>
                    <a:extLst>
                      <a:ext uri="{53640926-AAD7-44D8-BBD7-CCE9431645EC}">
                        <a14:shadowObscured xmlns:a14="http://schemas.microsoft.com/office/drawing/2010/main"/>
                      </a:ext>
                    </a:extLst>
                  </pic:spPr>
                </pic:pic>
              </a:graphicData>
            </a:graphic>
          </wp:inline>
        </w:drawing>
      </w:r>
    </w:p>
    <w:p w14:paraId="5F8790DC" w14:textId="74548496" w:rsidR="003E430F" w:rsidRDefault="003E430F" w:rsidP="0035375C">
      <w:pPr>
        <w:jc w:val="both"/>
      </w:pPr>
    </w:p>
    <w:p w14:paraId="5C4DC221" w14:textId="77777777" w:rsidR="0012472A" w:rsidRDefault="0012472A" w:rsidP="0035375C">
      <w:pPr>
        <w:jc w:val="both"/>
      </w:pPr>
    </w:p>
    <w:p w14:paraId="2E1D51D1" w14:textId="77777777" w:rsidR="0012472A" w:rsidRDefault="0012472A" w:rsidP="0035375C">
      <w:pPr>
        <w:jc w:val="both"/>
      </w:pPr>
    </w:p>
    <w:p w14:paraId="64ACE19B" w14:textId="1E6314AA" w:rsidR="00AA51C0" w:rsidRDefault="0012472A" w:rsidP="0035375C">
      <w:pPr>
        <w:jc w:val="both"/>
      </w:pPr>
      <w:r>
        <w:rPr>
          <w:noProof/>
          <w:lang w:eastAsia="it-IT"/>
        </w:rPr>
        <w:lastRenderedPageBreak/>
        <w:drawing>
          <wp:anchor distT="0" distB="0" distL="114300" distR="114300" simplePos="0" relativeHeight="251665408" behindDoc="0" locked="0" layoutInCell="1" allowOverlap="1" wp14:anchorId="1F0EE36C" wp14:editId="08DCE7E8">
            <wp:simplePos x="0" y="0"/>
            <wp:positionH relativeFrom="column">
              <wp:posOffset>296545</wp:posOffset>
            </wp:positionH>
            <wp:positionV relativeFrom="paragraph">
              <wp:posOffset>352425</wp:posOffset>
            </wp:positionV>
            <wp:extent cx="2177415" cy="2747010"/>
            <wp:effectExtent l="0" t="5397" r="1587" b="1588"/>
            <wp:wrapSquare wrapText="bothSides"/>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G_8553.HEIC"/>
                    <pic:cNvPicPr/>
                  </pic:nvPicPr>
                  <pic:blipFill rotWithShape="1">
                    <a:blip r:embed="rId27" cstate="print">
                      <a:extLst>
                        <a:ext uri="{28A0092B-C50C-407E-A947-70E740481C1C}">
                          <a14:useLocalDpi xmlns:a14="http://schemas.microsoft.com/office/drawing/2010/main" val="0"/>
                        </a:ext>
                      </a:extLst>
                    </a:blip>
                    <a:srcRect l="22976" t="3153" r="18119" b="3044"/>
                    <a:stretch/>
                  </pic:blipFill>
                  <pic:spPr bwMode="auto">
                    <a:xfrm rot="5400000">
                      <a:off x="0" y="0"/>
                      <a:ext cx="2177415" cy="27470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A51C0">
        <w:t>La ripar</w:t>
      </w:r>
      <w:r w:rsidR="00B1629A">
        <w:t>tenza</w:t>
      </w:r>
      <w:r w:rsidR="00AA51C0">
        <w:t xml:space="preserve"> è stata molto emozionante. L’affiatamento che si è instaurato con i ragazzi ospitanti e con le loro famiglie, pur con difficoltà iniziali per abitudini e lingue diverse, si è percepito al momento della partenza</w:t>
      </w:r>
      <w:r>
        <w:t>, quando</w:t>
      </w:r>
      <w:r w:rsidR="00AA51C0">
        <w:t xml:space="preserve"> non sono mancate sincere lacrime di commozione.</w:t>
      </w:r>
      <w:bookmarkStart w:id="0" w:name="_GoBack"/>
      <w:bookmarkEnd w:id="0"/>
    </w:p>
    <w:p w14:paraId="70B64354" w14:textId="1B027585" w:rsidR="0012472A" w:rsidRDefault="00E10B22" w:rsidP="0035375C">
      <w:pPr>
        <w:jc w:val="both"/>
      </w:pPr>
      <w:r>
        <w:rPr>
          <w:noProof/>
          <w:lang w:eastAsia="it-IT"/>
        </w:rPr>
        <w:drawing>
          <wp:inline distT="0" distB="0" distL="0" distR="0" wp14:anchorId="0DFD9C4F" wp14:editId="70525E85">
            <wp:extent cx="3175810" cy="2160660"/>
            <wp:effectExtent l="0" t="0" r="0" b="0"/>
            <wp:docPr id="29" name="Immagine 29" descr="IMG_858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8585.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84575" cy="2234658"/>
                    </a:xfrm>
                    <a:prstGeom prst="rect">
                      <a:avLst/>
                    </a:prstGeom>
                    <a:noFill/>
                    <a:ln>
                      <a:noFill/>
                    </a:ln>
                  </pic:spPr>
                </pic:pic>
              </a:graphicData>
            </a:graphic>
          </wp:inline>
        </w:drawing>
      </w:r>
    </w:p>
    <w:p w14:paraId="2C6B10EF" w14:textId="7C297C4D" w:rsidR="00E10B22" w:rsidRDefault="003E430F" w:rsidP="0035375C">
      <w:pPr>
        <w:jc w:val="both"/>
      </w:pPr>
      <w:r>
        <w:rPr>
          <w:noProof/>
          <w:lang w:eastAsia="it-IT"/>
        </w:rPr>
        <w:t xml:space="preserve">  </w:t>
      </w:r>
    </w:p>
    <w:p w14:paraId="182E5C91" w14:textId="45A1F474" w:rsidR="009B22F8" w:rsidRDefault="002A0B0A" w:rsidP="0035375C">
      <w:pPr>
        <w:jc w:val="both"/>
      </w:pPr>
      <w:r>
        <w:t>Concludiamo ringraziando di vero cuore</w:t>
      </w:r>
      <w:r w:rsidR="00F20E3B">
        <w:t xml:space="preserve"> la dirig</w:t>
      </w:r>
      <w:r w:rsidR="003E430F">
        <w:t>ente scolastica Teresa Agosto e</w:t>
      </w:r>
      <w:r>
        <w:t xml:space="preserve"> la collega Marinella Prospero che</w:t>
      </w:r>
      <w:r w:rsidR="00F20E3B">
        <w:t>,</w:t>
      </w:r>
      <w:r>
        <w:t xml:space="preserve"> </w:t>
      </w:r>
      <w:r w:rsidR="00F20E3B">
        <w:t>avendoci</w:t>
      </w:r>
      <w:r>
        <w:t xml:space="preserve"> coinvolto in questa </w:t>
      </w:r>
      <w:r w:rsidR="0012472A">
        <w:t>iniziativa didattica</w:t>
      </w:r>
      <w:r w:rsidR="00F20E3B">
        <w:t>,</w:t>
      </w:r>
      <w:r w:rsidR="0012472A">
        <w:t xml:space="preserve"> </w:t>
      </w:r>
      <w:r w:rsidR="00F20E3B">
        <w:t>ci</w:t>
      </w:r>
      <w:r w:rsidR="00B2416E">
        <w:t xml:space="preserve"> </w:t>
      </w:r>
      <w:proofErr w:type="gramStart"/>
      <w:r w:rsidR="00B2416E">
        <w:t>ha</w:t>
      </w:r>
      <w:r w:rsidR="00F20E3B">
        <w:t xml:space="preserve">nno </w:t>
      </w:r>
      <w:r>
        <w:t xml:space="preserve"> perme</w:t>
      </w:r>
      <w:r w:rsidR="00B2416E">
        <w:t>sso</w:t>
      </w:r>
      <w:proofErr w:type="gramEnd"/>
      <w:r>
        <w:t xml:space="preserve"> di</w:t>
      </w:r>
      <w:r w:rsidR="00F20E3B">
        <w:t xml:space="preserve"> vivere una splendida esperienza professionale e di vita.</w:t>
      </w:r>
    </w:p>
    <w:p w14:paraId="16D0031B" w14:textId="7A7A7F2C" w:rsidR="0012472A" w:rsidRDefault="0012472A" w:rsidP="0035375C">
      <w:pPr>
        <w:jc w:val="both"/>
      </w:pPr>
      <w:r>
        <w:rPr>
          <w:noProof/>
          <w:lang w:eastAsia="it-IT"/>
        </w:rPr>
        <w:drawing>
          <wp:inline distT="0" distB="0" distL="0" distR="0" wp14:anchorId="486DA349" wp14:editId="311DFB5E">
            <wp:extent cx="6111240" cy="4580890"/>
            <wp:effectExtent l="0" t="0" r="10160" b="0"/>
            <wp:docPr id="25" name="Immagine 25" descr="b95dee22-7671-4b84-93d9-5587c4233f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95dee22-7671-4b84-93d9-5587c4233fd9.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11240" cy="4580890"/>
                    </a:xfrm>
                    <a:prstGeom prst="rect">
                      <a:avLst/>
                    </a:prstGeom>
                    <a:noFill/>
                    <a:ln>
                      <a:noFill/>
                    </a:ln>
                  </pic:spPr>
                </pic:pic>
              </a:graphicData>
            </a:graphic>
          </wp:inline>
        </w:drawing>
      </w:r>
    </w:p>
    <w:p w14:paraId="74257845" w14:textId="3DE1BD77" w:rsidR="000214A4" w:rsidRDefault="000214A4" w:rsidP="0035375C">
      <w:pPr>
        <w:jc w:val="both"/>
      </w:pPr>
      <w:r>
        <w:t xml:space="preserve"> </w:t>
      </w:r>
      <w:r w:rsidR="007376C8">
        <w:tab/>
      </w:r>
      <w:r w:rsidR="007376C8">
        <w:tab/>
      </w:r>
      <w:r w:rsidR="007376C8">
        <w:tab/>
      </w:r>
      <w:r w:rsidR="007376C8">
        <w:tab/>
      </w:r>
      <w:r w:rsidR="007376C8">
        <w:tab/>
      </w:r>
      <w:r w:rsidR="007376C8">
        <w:tab/>
      </w:r>
      <w:r w:rsidR="007376C8">
        <w:tab/>
      </w:r>
      <w:r w:rsidR="007376C8">
        <w:tab/>
      </w:r>
      <w:r w:rsidR="007376C8">
        <w:tab/>
      </w:r>
      <w:r w:rsidR="007376C8">
        <w:tab/>
      </w:r>
      <w:r w:rsidR="009B22F8">
        <w:t xml:space="preserve">Prof.ssa Angela </w:t>
      </w:r>
      <w:r w:rsidR="00623B63">
        <w:t>Mancus</w:t>
      </w:r>
      <w:r w:rsidR="007376C8">
        <w:t>o</w:t>
      </w:r>
      <w:r w:rsidR="00623B63">
        <w:t xml:space="preserve"> </w:t>
      </w:r>
      <w:r w:rsidR="007376C8">
        <w:tab/>
      </w:r>
      <w:r w:rsidR="007376C8">
        <w:tab/>
      </w:r>
      <w:r w:rsidR="007376C8">
        <w:tab/>
      </w:r>
      <w:r w:rsidR="007376C8">
        <w:tab/>
      </w:r>
      <w:r w:rsidR="007376C8">
        <w:tab/>
      </w:r>
      <w:r w:rsidR="007376C8">
        <w:tab/>
      </w:r>
      <w:r w:rsidR="007376C8">
        <w:tab/>
      </w:r>
      <w:r w:rsidR="007376C8">
        <w:tab/>
      </w:r>
      <w:r w:rsidR="007376C8">
        <w:tab/>
      </w:r>
      <w:r w:rsidR="007376C8">
        <w:tab/>
      </w:r>
      <w:r w:rsidR="00623B63">
        <w:t xml:space="preserve">Prof.ssa </w:t>
      </w:r>
      <w:r w:rsidR="0053197B">
        <w:t xml:space="preserve">    </w:t>
      </w:r>
      <w:r w:rsidR="00623B63">
        <w:t>Mara Vigna</w:t>
      </w:r>
    </w:p>
    <w:sectPr w:rsidR="000214A4" w:rsidSect="00C43BC8">
      <w:pgSz w:w="11906" w:h="16838"/>
      <w:pgMar w:top="1151"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2EE8"/>
    <w:rsid w:val="000214A4"/>
    <w:rsid w:val="00063E00"/>
    <w:rsid w:val="000745A6"/>
    <w:rsid w:val="0012472A"/>
    <w:rsid w:val="0016609D"/>
    <w:rsid w:val="002A0B0A"/>
    <w:rsid w:val="00304270"/>
    <w:rsid w:val="0035375C"/>
    <w:rsid w:val="003C5B10"/>
    <w:rsid w:val="003E430F"/>
    <w:rsid w:val="00437537"/>
    <w:rsid w:val="00440834"/>
    <w:rsid w:val="004D47E1"/>
    <w:rsid w:val="00510FDD"/>
    <w:rsid w:val="0052498E"/>
    <w:rsid w:val="0053197B"/>
    <w:rsid w:val="0056171A"/>
    <w:rsid w:val="005627AB"/>
    <w:rsid w:val="006210E6"/>
    <w:rsid w:val="00623B63"/>
    <w:rsid w:val="00651379"/>
    <w:rsid w:val="006939D3"/>
    <w:rsid w:val="00714B09"/>
    <w:rsid w:val="007376C8"/>
    <w:rsid w:val="00750F06"/>
    <w:rsid w:val="0076608E"/>
    <w:rsid w:val="007747F6"/>
    <w:rsid w:val="00785061"/>
    <w:rsid w:val="007B1EBD"/>
    <w:rsid w:val="007C2477"/>
    <w:rsid w:val="008252A4"/>
    <w:rsid w:val="008270BC"/>
    <w:rsid w:val="00830338"/>
    <w:rsid w:val="008820C8"/>
    <w:rsid w:val="00883DE6"/>
    <w:rsid w:val="008F7248"/>
    <w:rsid w:val="00963457"/>
    <w:rsid w:val="009A1F25"/>
    <w:rsid w:val="009B22F8"/>
    <w:rsid w:val="009D1D3F"/>
    <w:rsid w:val="009F4540"/>
    <w:rsid w:val="00A265DA"/>
    <w:rsid w:val="00A905C9"/>
    <w:rsid w:val="00AA51C0"/>
    <w:rsid w:val="00AC45B0"/>
    <w:rsid w:val="00B1629A"/>
    <w:rsid w:val="00B2416E"/>
    <w:rsid w:val="00B5200A"/>
    <w:rsid w:val="00C43BC8"/>
    <w:rsid w:val="00D368AC"/>
    <w:rsid w:val="00DA7281"/>
    <w:rsid w:val="00E10B22"/>
    <w:rsid w:val="00E51133"/>
    <w:rsid w:val="00EB2EE8"/>
    <w:rsid w:val="00F20E3B"/>
    <w:rsid w:val="00F837A6"/>
    <w:rsid w:val="00FD1BCE"/>
  </w:rsids>
  <m:mathPr>
    <m:mathFont m:val="Cambria Math"/>
    <m:brkBin m:val="before"/>
    <m:brkBinSub m:val="--"/>
    <m:smallFrac m:val="0"/>
    <m:dispDef/>
    <m:lMargin m:val="0"/>
    <m:rMargin m:val="0"/>
    <m:defJc m:val="centerGroup"/>
    <m:wrapIndent m:val="1440"/>
    <m:intLim m:val="subSup"/>
    <m:naryLim m:val="undOvr"/>
  </m:mathPr>
  <w:themeFontLang w:val="it-IT"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1CE312"/>
  <w15:chartTrackingRefBased/>
  <w15:docId w15:val="{875E6BA9-09B2-4B5D-B9E9-7F9A320714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6.png"/><Relationship Id="rId20" Type="http://schemas.openxmlformats.org/officeDocument/2006/relationships/image" Target="media/image17.png"/><Relationship Id="rId21" Type="http://schemas.openxmlformats.org/officeDocument/2006/relationships/image" Target="media/image18.png"/><Relationship Id="rId22" Type="http://schemas.openxmlformats.org/officeDocument/2006/relationships/image" Target="media/image19.jpeg"/><Relationship Id="rId23" Type="http://schemas.openxmlformats.org/officeDocument/2006/relationships/image" Target="media/image20.png"/><Relationship Id="rId24" Type="http://schemas.openxmlformats.org/officeDocument/2006/relationships/image" Target="media/image21.png"/><Relationship Id="rId25" Type="http://schemas.openxmlformats.org/officeDocument/2006/relationships/image" Target="media/image22.png"/><Relationship Id="rId26" Type="http://schemas.openxmlformats.org/officeDocument/2006/relationships/image" Target="media/image23.png"/><Relationship Id="rId27" Type="http://schemas.openxmlformats.org/officeDocument/2006/relationships/image" Target="media/image24.png"/><Relationship Id="rId28" Type="http://schemas.openxmlformats.org/officeDocument/2006/relationships/image" Target="media/image25.jpeg"/><Relationship Id="rId29" Type="http://schemas.openxmlformats.org/officeDocument/2006/relationships/image" Target="media/image26.jpeg"/><Relationship Id="rId30" Type="http://schemas.openxmlformats.org/officeDocument/2006/relationships/fontTable" Target="fontTable.xml"/><Relationship Id="rId31" Type="http://schemas.openxmlformats.org/officeDocument/2006/relationships/theme" Target="theme/theme1.xml"/><Relationship Id="rId10" Type="http://schemas.openxmlformats.org/officeDocument/2006/relationships/image" Target="media/image7.png"/><Relationship Id="rId11" Type="http://schemas.openxmlformats.org/officeDocument/2006/relationships/image" Target="media/image8.png"/><Relationship Id="rId12" Type="http://schemas.openxmlformats.org/officeDocument/2006/relationships/image" Target="media/image9.png"/><Relationship Id="rId13" Type="http://schemas.openxmlformats.org/officeDocument/2006/relationships/image" Target="media/image10.png"/><Relationship Id="rId14" Type="http://schemas.openxmlformats.org/officeDocument/2006/relationships/image" Target="media/image11.jpeg"/><Relationship Id="rId15" Type="http://schemas.openxmlformats.org/officeDocument/2006/relationships/image" Target="media/image12.jpeg"/><Relationship Id="rId16" Type="http://schemas.openxmlformats.org/officeDocument/2006/relationships/image" Target="media/image13.jpeg"/><Relationship Id="rId17" Type="http://schemas.openxmlformats.org/officeDocument/2006/relationships/image" Target="media/image14.png"/><Relationship Id="rId18" Type="http://schemas.openxmlformats.org/officeDocument/2006/relationships/image" Target="media/image15.png"/><Relationship Id="rId19" Type="http://schemas.openxmlformats.org/officeDocument/2006/relationships/image" Target="media/image16.png"/><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5.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775</Words>
  <Characters>4422</Characters>
  <Application>Microsoft Macintosh Word</Application>
  <DocSecurity>0</DocSecurity>
  <Lines>36</Lines>
  <Paragraphs>10</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5187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Utente di Microsoft Office</cp:lastModifiedBy>
  <cp:revision>2</cp:revision>
  <dcterms:created xsi:type="dcterms:W3CDTF">2023-05-26T16:42:00Z</dcterms:created>
  <dcterms:modified xsi:type="dcterms:W3CDTF">2023-05-26T16:42:00Z</dcterms:modified>
</cp:coreProperties>
</file>